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C" w:rsidRPr="00150092" w:rsidRDefault="008F123C" w:rsidP="008F123C">
      <w:pPr>
        <w:jc w:val="center"/>
        <w:rPr>
          <w:b/>
          <w:bCs/>
          <w:color w:val="244061" w:themeColor="accent1" w:themeShade="80"/>
          <w:sz w:val="28"/>
          <w:szCs w:val="28"/>
        </w:rPr>
      </w:pPr>
      <w:r w:rsidRPr="00150092">
        <w:rPr>
          <w:b/>
          <w:bCs/>
          <w:color w:val="244061" w:themeColor="accent1" w:themeShade="80"/>
          <w:sz w:val="28"/>
          <w:szCs w:val="28"/>
        </w:rPr>
        <w:t>Конференция </w:t>
      </w:r>
      <w:r w:rsidRPr="00150092">
        <w:rPr>
          <w:b/>
          <w:color w:val="244061" w:themeColor="accent1" w:themeShade="80"/>
          <w:sz w:val="28"/>
          <w:szCs w:val="28"/>
        </w:rPr>
        <w:t xml:space="preserve"> </w:t>
      </w:r>
      <w:r w:rsidRPr="00150092">
        <w:rPr>
          <w:b/>
          <w:color w:val="244061" w:themeColor="accent1" w:themeShade="80"/>
          <w:sz w:val="28"/>
          <w:szCs w:val="28"/>
        </w:rPr>
        <w:br/>
      </w:r>
      <w:r w:rsidRPr="00150092">
        <w:rPr>
          <w:b/>
          <w:bCs/>
          <w:color w:val="244061" w:themeColor="accent1" w:themeShade="80"/>
          <w:sz w:val="28"/>
          <w:szCs w:val="28"/>
        </w:rPr>
        <w:t xml:space="preserve">«Государственные и муниципальные закупки – 2017. </w:t>
      </w:r>
    </w:p>
    <w:p w:rsidR="00793B11" w:rsidRDefault="00793B11" w:rsidP="008F123C">
      <w:pPr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Проблемы и перспективы развития контрактной системы </w:t>
      </w:r>
    </w:p>
    <w:p w:rsidR="008F123C" w:rsidRPr="00150092" w:rsidRDefault="00793B11" w:rsidP="008F123C">
      <w:pPr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в сфере </w:t>
      </w:r>
      <w:r w:rsidR="008F123C" w:rsidRPr="00150092">
        <w:rPr>
          <w:b/>
          <w:color w:val="244061" w:themeColor="accent1" w:themeShade="80"/>
          <w:sz w:val="28"/>
          <w:szCs w:val="28"/>
        </w:rPr>
        <w:t xml:space="preserve"> закупок</w:t>
      </w:r>
      <w:r w:rsidR="008F123C" w:rsidRPr="00150092">
        <w:rPr>
          <w:b/>
          <w:bCs/>
          <w:color w:val="244061" w:themeColor="accent1" w:themeShade="80"/>
          <w:sz w:val="28"/>
          <w:szCs w:val="28"/>
        </w:rPr>
        <w:t>»</w:t>
      </w:r>
      <w:r w:rsidR="008F123C" w:rsidRPr="00150092">
        <w:rPr>
          <w:b/>
          <w:color w:val="244061" w:themeColor="accent1" w:themeShade="80"/>
          <w:sz w:val="28"/>
          <w:szCs w:val="28"/>
        </w:rPr>
        <w:t xml:space="preserve"> </w:t>
      </w:r>
    </w:p>
    <w:p w:rsidR="008F123C" w:rsidRPr="00150092" w:rsidRDefault="008F123C" w:rsidP="008F123C">
      <w:pPr>
        <w:jc w:val="center"/>
        <w:rPr>
          <w:color w:val="333333"/>
          <w:sz w:val="28"/>
          <w:szCs w:val="28"/>
        </w:rPr>
      </w:pPr>
    </w:p>
    <w:tbl>
      <w:tblPr>
        <w:tblW w:w="503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07"/>
        <w:gridCol w:w="9217"/>
      </w:tblGrid>
      <w:tr w:rsidR="00150092" w:rsidRPr="00150092" w:rsidTr="00150092">
        <w:trPr>
          <w:trHeight w:val="5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0092" w:rsidRDefault="00150092">
            <w:pPr>
              <w:pStyle w:val="a8"/>
              <w:jc w:val="center"/>
              <w:rPr>
                <w:b/>
                <w:bCs/>
                <w:color w:val="244061"/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2</w:t>
            </w:r>
            <w:r w:rsidR="00793B11">
              <w:rPr>
                <w:b/>
                <w:bCs/>
                <w:color w:val="244061"/>
                <w:sz w:val="28"/>
                <w:szCs w:val="28"/>
              </w:rPr>
              <w:t>7</w:t>
            </w:r>
            <w:r w:rsidRPr="00150092">
              <w:rPr>
                <w:b/>
                <w:bCs/>
                <w:color w:val="244061"/>
                <w:sz w:val="28"/>
                <w:szCs w:val="28"/>
              </w:rPr>
              <w:t xml:space="preserve"> апреля 2017 года</w:t>
            </w:r>
          </w:p>
          <w:p w:rsidR="00ED4D34" w:rsidRPr="00150092" w:rsidRDefault="00ED4D34" w:rsidP="00ED4D34">
            <w:pPr>
              <w:pStyle w:val="a8"/>
              <w:jc w:val="right"/>
              <w:rPr>
                <w:b/>
                <w:bCs/>
                <w:color w:val="244061"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проект</w:t>
            </w:r>
          </w:p>
        </w:tc>
      </w:tr>
      <w:tr w:rsidR="00C35DEC" w:rsidRPr="00150092" w:rsidTr="00C35DE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jc w:val="center"/>
              <w:rPr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Время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jc w:val="center"/>
              <w:rPr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Тема выступления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</w:tr>
      <w:tr w:rsidR="00150092" w:rsidRPr="00150092" w:rsidTr="00150092">
        <w:tc>
          <w:tcPr>
            <w:tcW w:w="5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150092">
            <w:pPr>
              <w:pStyle w:val="a8"/>
              <w:rPr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>9.00 - 10.00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150092">
            <w:pPr>
              <w:pStyle w:val="a8"/>
              <w:rPr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Регистрация участников конференции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</w:tr>
      <w:tr w:rsidR="00C35DEC" w:rsidRPr="00150092" w:rsidTr="00C35DEC"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rPr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>10.00 - 10.20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jc w:val="both"/>
              <w:rPr>
                <w:color w:val="000000" w:themeColor="text1"/>
                <w:sz w:val="28"/>
                <w:szCs w:val="28"/>
              </w:rPr>
            </w:pPr>
            <w:r w:rsidRPr="00150092">
              <w:rPr>
                <w:b/>
                <w:bCs/>
                <w:color w:val="000000" w:themeColor="text1"/>
                <w:sz w:val="28"/>
                <w:szCs w:val="28"/>
              </w:rPr>
              <w:t xml:space="preserve">Открытие конференции </w:t>
            </w:r>
          </w:p>
          <w:p w:rsidR="00C35DEC" w:rsidRPr="00150092" w:rsidRDefault="00C35DEC" w:rsidP="009A6CD5">
            <w:pPr>
              <w:pStyle w:val="a8"/>
              <w:jc w:val="both"/>
              <w:rPr>
                <w:color w:val="000000" w:themeColor="text1"/>
                <w:sz w:val="28"/>
                <w:szCs w:val="28"/>
              </w:rPr>
            </w:pPr>
            <w:r w:rsidRPr="00150092">
              <w:rPr>
                <w:b/>
                <w:bCs/>
                <w:color w:val="000000" w:themeColor="text1"/>
                <w:sz w:val="28"/>
                <w:szCs w:val="28"/>
              </w:rPr>
              <w:t xml:space="preserve">«Государственные и муниципальные закупки – 2017.  </w:t>
            </w:r>
            <w:hyperlink r:id="rId8" w:tooltip="Проблемы и перспективы развития контрактной системы, опыт ее участников" w:history="1">
              <w:r w:rsidRPr="0015009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Проблемы</w:t>
              </w:r>
              <w:r>
                <w:rPr>
                  <w:rStyle w:val="a3"/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 w:rsidRPr="0015009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и перспективы развития контрактной системы</w:t>
              </w:r>
            </w:hyperlink>
            <w:r w:rsidRPr="00150092">
              <w:rPr>
                <w:b/>
                <w:color w:val="000000" w:themeColor="text1"/>
                <w:sz w:val="28"/>
                <w:szCs w:val="28"/>
              </w:rPr>
              <w:t xml:space="preserve"> в сфере закупок</w:t>
            </w:r>
            <w:r w:rsidRPr="00150092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15009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35DEC" w:rsidRPr="00150092" w:rsidRDefault="00C35DEC">
            <w:pPr>
              <w:pStyle w:val="a8"/>
              <w:rPr>
                <w:b/>
                <w:bCs/>
                <w:color w:val="244061"/>
                <w:sz w:val="28"/>
                <w:szCs w:val="28"/>
              </w:rPr>
            </w:pPr>
            <w:r w:rsidRPr="00150092">
              <w:rPr>
                <w:sz w:val="28"/>
                <w:szCs w:val="28"/>
              </w:rPr>
              <w:t xml:space="preserve"> </w:t>
            </w:r>
            <w:r w:rsidR="0049092F">
              <w:rPr>
                <w:b/>
                <w:color w:val="002060"/>
                <w:sz w:val="28"/>
                <w:szCs w:val="28"/>
              </w:rPr>
              <w:t>Но</w:t>
            </w:r>
            <w:r w:rsidR="0049092F" w:rsidRPr="00C2751D">
              <w:rPr>
                <w:b/>
                <w:color w:val="002060"/>
                <w:sz w:val="28"/>
                <w:szCs w:val="28"/>
              </w:rPr>
              <w:t>в</w:t>
            </w:r>
            <w:r w:rsidR="0049092F">
              <w:rPr>
                <w:b/>
                <w:color w:val="002060"/>
                <w:sz w:val="28"/>
                <w:szCs w:val="28"/>
              </w:rPr>
              <w:t xml:space="preserve">оселов Андрей Александрович </w:t>
            </w:r>
            <w:r w:rsidR="0049092F">
              <w:rPr>
                <w:b/>
                <w:sz w:val="28"/>
                <w:szCs w:val="28"/>
              </w:rPr>
              <w:t xml:space="preserve">– </w:t>
            </w:r>
            <w:r w:rsidR="0049092F" w:rsidRPr="0049092F">
              <w:rPr>
                <w:sz w:val="28"/>
                <w:szCs w:val="28"/>
              </w:rPr>
              <w:t>Первый заместитель Председателя правительства Омской области (приветственное слово</w:t>
            </w:r>
            <w:r w:rsidR="00DE3302">
              <w:rPr>
                <w:sz w:val="28"/>
                <w:szCs w:val="28"/>
              </w:rPr>
              <w:t>)</w:t>
            </w:r>
          </w:p>
        </w:tc>
      </w:tr>
      <w:tr w:rsidR="00150092" w:rsidRPr="00150092" w:rsidTr="0015009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50092" w:rsidRPr="003614DB" w:rsidRDefault="00150092" w:rsidP="008F123C">
            <w:pPr>
              <w:tabs>
                <w:tab w:val="left" w:pos="9555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50092">
              <w:rPr>
                <w:b/>
                <w:bCs/>
                <w:color w:val="244061" w:themeColor="accent1" w:themeShade="80"/>
                <w:sz w:val="28"/>
                <w:szCs w:val="28"/>
              </w:rPr>
              <w:t>Пленарное заседание:</w:t>
            </w:r>
            <w:r w:rsidRPr="00150092">
              <w:rPr>
                <w:b/>
                <w:bCs/>
                <w:color w:val="244061"/>
                <w:sz w:val="28"/>
                <w:szCs w:val="28"/>
              </w:rPr>
              <w:t xml:space="preserve"> </w:t>
            </w:r>
            <w:r w:rsidRPr="003614DB">
              <w:rPr>
                <w:color w:val="000000" w:themeColor="text1"/>
                <w:sz w:val="28"/>
                <w:szCs w:val="28"/>
              </w:rPr>
              <w:t>«</w:t>
            </w:r>
            <w:r w:rsidRPr="003614DB">
              <w:rPr>
                <w:b/>
                <w:color w:val="000000" w:themeColor="text1"/>
                <w:sz w:val="28"/>
                <w:szCs w:val="28"/>
              </w:rPr>
              <w:t xml:space="preserve">Эффективность закупок: </w:t>
            </w:r>
            <w:r w:rsidR="00793B11" w:rsidRPr="003614DB">
              <w:rPr>
                <w:b/>
                <w:color w:val="000000" w:themeColor="text1"/>
                <w:sz w:val="28"/>
                <w:szCs w:val="28"/>
              </w:rPr>
              <w:t>правоприменительная практика</w:t>
            </w:r>
            <w:r w:rsidRPr="003614DB">
              <w:rPr>
                <w:b/>
                <w:color w:val="000000" w:themeColor="text1"/>
                <w:sz w:val="28"/>
                <w:szCs w:val="28"/>
              </w:rPr>
              <w:t xml:space="preserve"> и контроль в рамках контрактной системы государственных и муниципальных закупок».</w:t>
            </w:r>
          </w:p>
          <w:p w:rsidR="007547C7" w:rsidRDefault="007547C7" w:rsidP="008F123C">
            <w:pPr>
              <w:tabs>
                <w:tab w:val="left" w:pos="9555"/>
              </w:tabs>
              <w:jc w:val="both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150092" w:rsidRPr="007A4F9B" w:rsidRDefault="007547C7" w:rsidP="008F123C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 w:rsidRPr="00C10D84">
              <w:rPr>
                <w:b/>
                <w:color w:val="17365D" w:themeColor="text2" w:themeShade="BF"/>
                <w:sz w:val="28"/>
                <w:szCs w:val="28"/>
              </w:rPr>
              <w:t>Модератор</w:t>
            </w:r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7A4F9B">
              <w:rPr>
                <w:sz w:val="28"/>
                <w:szCs w:val="28"/>
              </w:rPr>
              <w:t>Бацева</w:t>
            </w:r>
            <w:proofErr w:type="spellEnd"/>
            <w:r w:rsidRPr="007A4F9B">
              <w:rPr>
                <w:sz w:val="28"/>
                <w:szCs w:val="28"/>
              </w:rPr>
              <w:t xml:space="preserve"> Ольга Анатольевна, начальник Главного управления Омской области</w:t>
            </w:r>
          </w:p>
          <w:p w:rsidR="00150092" w:rsidRPr="00150092" w:rsidRDefault="00150092" w:rsidP="008F123C">
            <w:pPr>
              <w:tabs>
                <w:tab w:val="left" w:pos="955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C35DEC" w:rsidRPr="00150092" w:rsidTr="00C35DE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rPr>
                <w:color w:val="333333"/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>10.20 - 13.00</w:t>
            </w:r>
            <w:r w:rsidRPr="00150092">
              <w:rPr>
                <w:sz w:val="28"/>
                <w:szCs w:val="28"/>
              </w:rPr>
              <w:t xml:space="preserve"> </w:t>
            </w:r>
          </w:p>
          <w:p w:rsidR="00C35DEC" w:rsidRPr="00150092" w:rsidRDefault="00C35DEC" w:rsidP="003E0C0D">
            <w:pPr>
              <w:pStyle w:val="a8"/>
              <w:rPr>
                <w:color w:val="244061"/>
                <w:sz w:val="28"/>
                <w:szCs w:val="28"/>
              </w:rPr>
            </w:pP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150092">
              <w:rPr>
                <w:b/>
                <w:sz w:val="28"/>
                <w:szCs w:val="28"/>
              </w:rPr>
              <w:t>Проблемы реализации Федерального закона о контрактной системе. Нововведения Закона о контрактной системе</w:t>
            </w:r>
          </w:p>
          <w:p w:rsidR="00132D16" w:rsidRPr="00484CE9" w:rsidRDefault="00C2751D" w:rsidP="00484CE9">
            <w:pPr>
              <w:ind w:left="39"/>
              <w:rPr>
                <w:sz w:val="28"/>
                <w:szCs w:val="28"/>
              </w:rPr>
            </w:pPr>
            <w:proofErr w:type="spellStart"/>
            <w:r w:rsidRPr="00C2751D">
              <w:rPr>
                <w:b/>
                <w:color w:val="002060"/>
                <w:sz w:val="28"/>
                <w:szCs w:val="28"/>
              </w:rPr>
              <w:t>Червова</w:t>
            </w:r>
            <w:proofErr w:type="spellEnd"/>
            <w:r w:rsidRPr="00C2751D">
              <w:rPr>
                <w:b/>
                <w:color w:val="002060"/>
                <w:sz w:val="28"/>
                <w:szCs w:val="28"/>
              </w:rPr>
              <w:t xml:space="preserve"> Анна Владимировна</w:t>
            </w:r>
            <w:r>
              <w:rPr>
                <w:sz w:val="28"/>
                <w:szCs w:val="28"/>
              </w:rPr>
              <w:t xml:space="preserve"> – начальник отдела анализа и мониторинга</w:t>
            </w:r>
            <w:r w:rsidRPr="00BB16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Департамента развития контрактной системы Министерства экономического развития Российской Федерации</w:t>
            </w:r>
            <w:proofErr w:type="gramEnd"/>
          </w:p>
        </w:tc>
      </w:tr>
      <w:tr w:rsidR="00C35DEC" w:rsidRPr="00150092" w:rsidTr="00C35DE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jc w:val="both"/>
              <w:rPr>
                <w:sz w:val="28"/>
                <w:szCs w:val="28"/>
              </w:rPr>
            </w:pPr>
            <w:r w:rsidRPr="00150092">
              <w:rPr>
                <w:b/>
                <w:sz w:val="28"/>
                <w:szCs w:val="28"/>
              </w:rPr>
              <w:t>Обзор правоприменительной практики в сфере государственных и муниципальных закупок Омской области</w:t>
            </w:r>
          </w:p>
          <w:p w:rsidR="00C35DEC" w:rsidRPr="0071760C" w:rsidRDefault="000C7E8F" w:rsidP="0071760C">
            <w:pPr>
              <w:jc w:val="both"/>
              <w:rPr>
                <w:b/>
                <w:color w:val="365F91" w:themeColor="accent1" w:themeShade="BF"/>
                <w:sz w:val="28"/>
                <w:szCs w:val="28"/>
              </w:rPr>
            </w:pPr>
            <w:r w:rsidRPr="00150092">
              <w:rPr>
                <w:b/>
                <w:color w:val="244061" w:themeColor="accent1" w:themeShade="80"/>
                <w:sz w:val="28"/>
                <w:szCs w:val="28"/>
              </w:rPr>
              <w:t>Шмакова Тамара Петровна</w:t>
            </w:r>
            <w:r w:rsidRPr="00150092">
              <w:rPr>
                <w:sz w:val="28"/>
                <w:szCs w:val="28"/>
              </w:rPr>
              <w:t xml:space="preserve"> – заместитель руководителя Управления ФАС по Омской области</w:t>
            </w:r>
          </w:p>
        </w:tc>
      </w:tr>
      <w:tr w:rsidR="00C35DEC" w:rsidRPr="00150092" w:rsidTr="00C35DE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jc w:val="both"/>
              <w:rPr>
                <w:sz w:val="28"/>
                <w:szCs w:val="28"/>
              </w:rPr>
            </w:pPr>
            <w:r w:rsidRPr="00150092">
              <w:rPr>
                <w:b/>
                <w:sz w:val="28"/>
                <w:szCs w:val="28"/>
              </w:rPr>
              <w:t>Контроль в сфере закупок в соответствии с частью 5 статьи 99 Федерального закона о контрактной системе</w:t>
            </w:r>
          </w:p>
          <w:p w:rsidR="00C35DEC" w:rsidRPr="0071760C" w:rsidRDefault="000C7E8F" w:rsidP="000C7E8F">
            <w:pPr>
              <w:pStyle w:val="a8"/>
              <w:rPr>
                <w:color w:val="365F91" w:themeColor="accent1" w:themeShade="BF"/>
                <w:sz w:val="28"/>
                <w:szCs w:val="28"/>
              </w:rPr>
            </w:pPr>
            <w:r w:rsidRPr="00150092">
              <w:rPr>
                <w:b/>
                <w:color w:val="244061" w:themeColor="accent1" w:themeShade="80"/>
                <w:sz w:val="28"/>
                <w:szCs w:val="28"/>
              </w:rPr>
              <w:t>Захаров Павел Александрович -</w:t>
            </w:r>
            <w:r w:rsidRPr="00150092">
              <w:rPr>
                <w:sz w:val="28"/>
                <w:szCs w:val="28"/>
              </w:rPr>
              <w:t xml:space="preserve"> начальник отдела контроля в сфере закупок управления правовой и контрольной работы Министерства финансов Омской области</w:t>
            </w:r>
          </w:p>
        </w:tc>
      </w:tr>
      <w:tr w:rsidR="0001172A" w:rsidRPr="00150092" w:rsidTr="0001172A">
        <w:trPr>
          <w:trHeight w:val="51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72A" w:rsidRPr="00150092" w:rsidRDefault="0001172A" w:rsidP="003E0C0D">
            <w:pPr>
              <w:pStyle w:val="a8"/>
              <w:rPr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>13.00 - 14.00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083D" w:rsidRPr="00C2751D" w:rsidRDefault="0001172A" w:rsidP="008F123C">
            <w:pPr>
              <w:pStyle w:val="a8"/>
              <w:rPr>
                <w:color w:val="244061"/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 xml:space="preserve">Перерыв на обед </w:t>
            </w:r>
          </w:p>
        </w:tc>
      </w:tr>
      <w:tr w:rsidR="00C35DEC" w:rsidRPr="00150092" w:rsidTr="00C35DEC">
        <w:tc>
          <w:tcPr>
            <w:tcW w:w="579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14.00-14.30</w:t>
            </w: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8F" w:rsidRDefault="000C7E8F" w:rsidP="008F123C">
            <w:pPr>
              <w:pStyle w:val="a8"/>
              <w:rPr>
                <w:b/>
                <w:color w:val="365F91" w:themeColor="accent1" w:themeShade="BF"/>
                <w:sz w:val="28"/>
                <w:szCs w:val="28"/>
              </w:rPr>
            </w:pPr>
            <w:r w:rsidRPr="000C7E8F">
              <w:rPr>
                <w:b/>
                <w:sz w:val="28"/>
                <w:szCs w:val="28"/>
              </w:rPr>
              <w:t>Реализация контрольных полномочий Главного управления финансового контроля Омской области в сфере закупок товаров, работ, услуг для обеспечения государственных нужд Омской области</w:t>
            </w:r>
            <w:r w:rsidRPr="0071760C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C35DEC" w:rsidRPr="0071760C" w:rsidRDefault="000C7E8F" w:rsidP="008F123C">
            <w:pPr>
              <w:pStyle w:val="a8"/>
              <w:rPr>
                <w:color w:val="365F91" w:themeColor="accent1" w:themeShade="BF"/>
                <w:sz w:val="28"/>
                <w:szCs w:val="28"/>
              </w:rPr>
            </w:pPr>
            <w:r w:rsidRPr="00150092">
              <w:rPr>
                <w:b/>
                <w:color w:val="244061" w:themeColor="accent1" w:themeShade="80"/>
                <w:sz w:val="28"/>
                <w:szCs w:val="28"/>
              </w:rPr>
              <w:t>Топчиев Дмитрий Владимирович</w:t>
            </w:r>
            <w:r w:rsidRPr="00150092">
              <w:rPr>
                <w:color w:val="000000"/>
                <w:sz w:val="28"/>
                <w:szCs w:val="28"/>
              </w:rPr>
              <w:t xml:space="preserve"> – </w:t>
            </w:r>
            <w:r w:rsidRPr="00150092">
              <w:rPr>
                <w:sz w:val="28"/>
                <w:szCs w:val="28"/>
              </w:rPr>
              <w:t>первый заместитель начальника</w:t>
            </w:r>
            <w:r w:rsidRPr="00150092">
              <w:rPr>
                <w:color w:val="000000"/>
                <w:sz w:val="28"/>
                <w:szCs w:val="28"/>
              </w:rPr>
              <w:t xml:space="preserve"> Главного управления финансового контроля Омской области</w:t>
            </w:r>
          </w:p>
        </w:tc>
      </w:tr>
      <w:tr w:rsidR="00C35DEC" w:rsidRPr="00150092" w:rsidTr="00C35DEC">
        <w:tc>
          <w:tcPr>
            <w:tcW w:w="5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E8F" w:rsidRDefault="000C7E8F" w:rsidP="0071760C">
            <w:pPr>
              <w:pStyle w:val="a8"/>
              <w:spacing w:before="0" w:beforeAutospacing="0" w:after="0" w:afterAutospacing="0"/>
              <w:rPr>
                <w:b/>
                <w:color w:val="365F91" w:themeColor="accent1" w:themeShade="BF"/>
                <w:sz w:val="28"/>
                <w:szCs w:val="28"/>
              </w:rPr>
            </w:pPr>
            <w:r w:rsidRPr="000C7E8F">
              <w:rPr>
                <w:b/>
                <w:color w:val="000000" w:themeColor="text1"/>
                <w:sz w:val="28"/>
                <w:szCs w:val="28"/>
              </w:rPr>
              <w:t>Лабораторный контроль,  как мера по противодействию незаконного оборота некачественной и опасной пищевой продукции</w:t>
            </w:r>
            <w:r w:rsidRPr="0071760C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C35DEC" w:rsidRPr="00150092" w:rsidRDefault="000C7E8F" w:rsidP="000C7E8F">
            <w:pPr>
              <w:pStyle w:val="a8"/>
              <w:rPr>
                <w:color w:val="000000"/>
                <w:sz w:val="28"/>
                <w:szCs w:val="28"/>
              </w:rPr>
            </w:pPr>
            <w:r w:rsidRPr="002E0308">
              <w:rPr>
                <w:b/>
                <w:color w:val="17365D" w:themeColor="text2" w:themeShade="BF"/>
                <w:sz w:val="28"/>
                <w:szCs w:val="28"/>
              </w:rPr>
              <w:t>Харин Алексей Владимирович</w:t>
            </w:r>
            <w:r>
              <w:rPr>
                <w:color w:val="000000"/>
                <w:sz w:val="28"/>
                <w:szCs w:val="28"/>
              </w:rPr>
              <w:t xml:space="preserve"> – начальник отдела Государственного ветеринарного надзора на Государственной границе Российской Федерации и транспорте </w:t>
            </w:r>
            <w:r w:rsidR="002C083D">
              <w:rPr>
                <w:color w:val="000000"/>
                <w:sz w:val="28"/>
                <w:szCs w:val="28"/>
              </w:rPr>
              <w:t xml:space="preserve"> Управления </w:t>
            </w:r>
            <w:proofErr w:type="spellStart"/>
            <w:r w:rsidR="002C083D">
              <w:rPr>
                <w:color w:val="000000"/>
                <w:sz w:val="28"/>
                <w:szCs w:val="28"/>
              </w:rPr>
              <w:t>Россельхознадзора</w:t>
            </w:r>
            <w:proofErr w:type="spellEnd"/>
            <w:r w:rsidR="002C083D">
              <w:rPr>
                <w:color w:val="000000"/>
                <w:sz w:val="28"/>
                <w:szCs w:val="28"/>
              </w:rPr>
              <w:t xml:space="preserve"> по Омской области</w:t>
            </w:r>
          </w:p>
        </w:tc>
      </w:tr>
      <w:tr w:rsidR="0001172A" w:rsidRPr="00150092" w:rsidTr="00150092"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2A" w:rsidRPr="00150092" w:rsidRDefault="0001172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2A" w:rsidRPr="00150092" w:rsidRDefault="0001172A" w:rsidP="008F123C">
            <w:pPr>
              <w:pStyle w:val="a8"/>
              <w:rPr>
                <w:sz w:val="28"/>
                <w:szCs w:val="28"/>
              </w:rPr>
            </w:pPr>
          </w:p>
        </w:tc>
      </w:tr>
      <w:tr w:rsidR="0001172A" w:rsidRPr="00150092" w:rsidTr="0015009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1172A" w:rsidRDefault="0001172A" w:rsidP="007A4F9B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614DB">
              <w:rPr>
                <w:b/>
                <w:color w:val="244061"/>
                <w:sz w:val="28"/>
                <w:szCs w:val="28"/>
              </w:rPr>
              <w:t>Пленарное заседание</w:t>
            </w:r>
            <w:r w:rsidRPr="003614DB">
              <w:rPr>
                <w:b/>
                <w:sz w:val="28"/>
                <w:szCs w:val="28"/>
              </w:rPr>
              <w:t>:</w:t>
            </w:r>
            <w:r w:rsidRPr="00150092">
              <w:rPr>
                <w:sz w:val="28"/>
                <w:szCs w:val="28"/>
              </w:rPr>
              <w:t xml:space="preserve"> </w:t>
            </w:r>
            <w:r w:rsidRPr="00150092">
              <w:rPr>
                <w:b/>
                <w:bCs/>
                <w:color w:val="244061"/>
                <w:sz w:val="28"/>
                <w:szCs w:val="28"/>
              </w:rPr>
              <w:t> </w:t>
            </w:r>
            <w:r w:rsidR="003614DB" w:rsidRPr="003614DB">
              <w:rPr>
                <w:b/>
                <w:bCs/>
                <w:color w:val="244061"/>
                <w:sz w:val="28"/>
                <w:szCs w:val="28"/>
              </w:rPr>
              <w:t>«</w:t>
            </w:r>
            <w:r w:rsidRPr="00150092">
              <w:rPr>
                <w:b/>
                <w:sz w:val="28"/>
                <w:szCs w:val="28"/>
              </w:rPr>
              <w:t>Электронный магазин – главный инструмент «малых закупок»</w:t>
            </w:r>
          </w:p>
          <w:p w:rsidR="007A4F9B" w:rsidRDefault="007A4F9B" w:rsidP="007A4F9B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4F9B" w:rsidRDefault="007547C7" w:rsidP="007A4F9B">
            <w:pPr>
              <w:pStyle w:val="a8"/>
              <w:spacing w:before="0" w:beforeAutospacing="0" w:after="0" w:afterAutospacing="0"/>
              <w:jc w:val="both"/>
              <w:rPr>
                <w:rStyle w:val="cfoficetitle2"/>
                <w:color w:val="000000" w:themeColor="text1"/>
                <w:sz w:val="28"/>
                <w:szCs w:val="28"/>
              </w:rPr>
            </w:pPr>
            <w:r w:rsidRPr="007547C7">
              <w:rPr>
                <w:b/>
                <w:color w:val="17365D" w:themeColor="text2" w:themeShade="BF"/>
                <w:sz w:val="28"/>
                <w:szCs w:val="28"/>
              </w:rPr>
              <w:t>Модератор</w:t>
            </w:r>
            <w:r w:rsidRPr="007547C7">
              <w:rPr>
                <w:sz w:val="28"/>
                <w:szCs w:val="28"/>
              </w:rPr>
              <w:t xml:space="preserve"> - </w:t>
            </w:r>
            <w:r w:rsidRPr="007A4F9B">
              <w:rPr>
                <w:sz w:val="28"/>
                <w:szCs w:val="28"/>
              </w:rPr>
              <w:t xml:space="preserve">Смирнов Дмитрий Юрьевич, </w:t>
            </w:r>
            <w:r w:rsidRPr="007A4F9B">
              <w:rPr>
                <w:color w:val="000000" w:themeColor="text1"/>
                <w:sz w:val="28"/>
                <w:szCs w:val="28"/>
              </w:rPr>
              <w:t>з</w:t>
            </w:r>
            <w:r w:rsidRPr="007A4F9B">
              <w:rPr>
                <w:rStyle w:val="cfoficefieldlabel1"/>
                <w:color w:val="000000" w:themeColor="text1"/>
                <w:sz w:val="28"/>
                <w:szCs w:val="28"/>
              </w:rPr>
              <w:t xml:space="preserve">аместитель директора департамента </w:t>
            </w:r>
            <w:r w:rsidRPr="007A4F9B">
              <w:rPr>
                <w:rStyle w:val="cfoficetitle2"/>
                <w:color w:val="000000" w:themeColor="text1"/>
                <w:sz w:val="28"/>
                <w:szCs w:val="28"/>
              </w:rPr>
              <w:t xml:space="preserve">контрактной системы в сфере закупок Администрации </w:t>
            </w:r>
            <w:proofErr w:type="gramStart"/>
            <w:r w:rsidRPr="007A4F9B">
              <w:rPr>
                <w:rStyle w:val="cfoficetitle2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7A4F9B">
              <w:rPr>
                <w:rStyle w:val="cfoficetitle2"/>
                <w:color w:val="000000" w:themeColor="text1"/>
                <w:sz w:val="28"/>
                <w:szCs w:val="28"/>
              </w:rPr>
              <w:t>. Омска</w:t>
            </w:r>
          </w:p>
          <w:p w:rsidR="007A4F9B" w:rsidRPr="007547C7" w:rsidRDefault="007A4F9B" w:rsidP="007A4F9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35DEC" w:rsidRPr="00150092" w:rsidTr="00C35DEC">
        <w:tc>
          <w:tcPr>
            <w:tcW w:w="5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 w:rsidP="0001172A">
            <w:pPr>
              <w:pStyle w:val="a8"/>
              <w:rPr>
                <w:color w:val="244061"/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>14.</w:t>
            </w:r>
            <w:r>
              <w:rPr>
                <w:color w:val="244061"/>
                <w:sz w:val="28"/>
                <w:szCs w:val="28"/>
              </w:rPr>
              <w:t>3</w:t>
            </w:r>
            <w:r w:rsidRPr="00150092">
              <w:rPr>
                <w:color w:val="244061"/>
                <w:sz w:val="28"/>
                <w:szCs w:val="28"/>
              </w:rPr>
              <w:t>0 - 16.</w:t>
            </w:r>
            <w:r>
              <w:rPr>
                <w:color w:val="244061"/>
                <w:sz w:val="28"/>
                <w:szCs w:val="28"/>
              </w:rPr>
              <w:t>3</w:t>
            </w:r>
            <w:r w:rsidRPr="00150092">
              <w:rPr>
                <w:color w:val="244061"/>
                <w:sz w:val="28"/>
                <w:szCs w:val="28"/>
              </w:rPr>
              <w:t>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 w:rsidP="008F12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50092">
              <w:rPr>
                <w:b/>
                <w:bCs/>
                <w:color w:val="000000" w:themeColor="text1"/>
                <w:sz w:val="28"/>
                <w:szCs w:val="28"/>
              </w:rPr>
              <w:t>Новые инструменты повышения эффективности закупочной деятельности</w:t>
            </w:r>
          </w:p>
          <w:p w:rsidR="00C35DEC" w:rsidRPr="00484CE9" w:rsidRDefault="00484CE9" w:rsidP="00484CE9">
            <w:pPr>
              <w:jc w:val="both"/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 w:rsidRPr="00484CE9">
              <w:rPr>
                <w:b/>
                <w:color w:val="17365D" w:themeColor="text2" w:themeShade="BF"/>
                <w:sz w:val="28"/>
                <w:szCs w:val="28"/>
              </w:rPr>
              <w:t>Пекшев</w:t>
            </w:r>
            <w:proofErr w:type="spellEnd"/>
            <w:r w:rsidRPr="00484CE9">
              <w:rPr>
                <w:b/>
                <w:color w:val="17365D" w:themeColor="text2" w:themeShade="BF"/>
                <w:sz w:val="28"/>
                <w:szCs w:val="28"/>
              </w:rPr>
              <w:t xml:space="preserve"> Алексей Юрьевич</w:t>
            </w:r>
            <w:r>
              <w:rPr>
                <w:sz w:val="28"/>
                <w:szCs w:val="28"/>
              </w:rPr>
              <w:t xml:space="preserve"> - </w:t>
            </w:r>
            <w:r w:rsidRPr="00484CE9">
              <w:rPr>
                <w:sz w:val="28"/>
                <w:szCs w:val="28"/>
              </w:rPr>
              <w:t xml:space="preserve">руководитель БУ </w:t>
            </w:r>
            <w:proofErr w:type="gramStart"/>
            <w:r w:rsidRPr="00484CE9">
              <w:rPr>
                <w:sz w:val="28"/>
                <w:szCs w:val="28"/>
              </w:rPr>
              <w:t>ВО</w:t>
            </w:r>
            <w:proofErr w:type="gramEnd"/>
            <w:r w:rsidRPr="00484CE9">
              <w:rPr>
                <w:sz w:val="28"/>
                <w:szCs w:val="28"/>
              </w:rPr>
              <w:t xml:space="preserve"> "Агентство государственных закупок Воронежской области"</w:t>
            </w:r>
          </w:p>
        </w:tc>
      </w:tr>
      <w:tr w:rsidR="00C35DEC" w:rsidRPr="00150092" w:rsidTr="00C35DEC">
        <w:tc>
          <w:tcPr>
            <w:tcW w:w="5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Default="00C35DEC" w:rsidP="003E0C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50092">
              <w:rPr>
                <w:b/>
                <w:bCs/>
                <w:color w:val="000000" w:themeColor="text1"/>
                <w:sz w:val="28"/>
                <w:szCs w:val="28"/>
              </w:rPr>
              <w:t xml:space="preserve">Повышение прозрачности и эффективности системы закупок </w:t>
            </w:r>
          </w:p>
          <w:p w:rsidR="00BA7E8F" w:rsidRPr="00150092" w:rsidRDefault="00BA7E8F" w:rsidP="003E0C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35DEC" w:rsidRPr="00150092" w:rsidRDefault="00BA7E8F" w:rsidP="00C35DEC">
            <w:pPr>
              <w:jc w:val="both"/>
              <w:rPr>
                <w:sz w:val="28"/>
                <w:szCs w:val="28"/>
              </w:rPr>
            </w:pPr>
            <w:r w:rsidRPr="00484CE9">
              <w:rPr>
                <w:b/>
                <w:color w:val="17365D" w:themeColor="text2" w:themeShade="BF"/>
                <w:sz w:val="28"/>
                <w:szCs w:val="28"/>
              </w:rPr>
              <w:t>Калюжный Павел Сергеевич</w:t>
            </w:r>
            <w:r w:rsidRPr="00150092">
              <w:rPr>
                <w:sz w:val="28"/>
                <w:szCs w:val="28"/>
              </w:rPr>
              <w:t xml:space="preserve">  - руководитель представительства в Омской области Сибирского филиал</w:t>
            </w:r>
            <w:proofErr w:type="gramStart"/>
            <w:r w:rsidRPr="00150092">
              <w:rPr>
                <w:sz w:val="28"/>
                <w:szCs w:val="28"/>
              </w:rPr>
              <w:t>а ООО</w:t>
            </w:r>
            <w:proofErr w:type="gramEnd"/>
            <w:r w:rsidRPr="00150092">
              <w:rPr>
                <w:sz w:val="28"/>
                <w:szCs w:val="28"/>
              </w:rPr>
              <w:t xml:space="preserve"> «РТС – тендер»</w:t>
            </w:r>
          </w:p>
        </w:tc>
      </w:tr>
      <w:tr w:rsidR="003E0C0D" w:rsidRPr="00150092" w:rsidTr="00C35DEC">
        <w:tc>
          <w:tcPr>
            <w:tcW w:w="5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C0D" w:rsidRPr="00150092" w:rsidRDefault="003E0C0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C0D" w:rsidRPr="00150092" w:rsidRDefault="003E0C0D" w:rsidP="003E0C0D">
            <w:pPr>
              <w:pStyle w:val="a8"/>
              <w:jc w:val="both"/>
              <w:rPr>
                <w:color w:val="000000" w:themeColor="text1"/>
                <w:sz w:val="28"/>
                <w:szCs w:val="28"/>
              </w:rPr>
            </w:pPr>
            <w:r w:rsidRPr="00150092">
              <w:rPr>
                <w:b/>
                <w:bCs/>
                <w:color w:val="000000" w:themeColor="text1"/>
                <w:sz w:val="28"/>
                <w:szCs w:val="28"/>
              </w:rPr>
              <w:t>Единая система поставок продовольствия</w:t>
            </w:r>
            <w:r w:rsidRPr="0015009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0C0D" w:rsidRPr="00150092" w:rsidRDefault="003E0C0D" w:rsidP="003E0C0D">
            <w:pPr>
              <w:pStyle w:val="a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E70CF">
              <w:rPr>
                <w:b/>
                <w:color w:val="002060"/>
                <w:sz w:val="28"/>
                <w:szCs w:val="28"/>
              </w:rPr>
              <w:t xml:space="preserve">Калиев Рустам </w:t>
            </w:r>
            <w:proofErr w:type="spellStart"/>
            <w:r w:rsidRPr="00FE70CF">
              <w:rPr>
                <w:b/>
                <w:color w:val="002060"/>
                <w:sz w:val="28"/>
                <w:szCs w:val="28"/>
              </w:rPr>
              <w:t>Абаевич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- </w:t>
            </w:r>
            <w:r w:rsidRPr="00FE70CF">
              <w:rPr>
                <w:sz w:val="28"/>
                <w:szCs w:val="28"/>
              </w:rPr>
              <w:t xml:space="preserve">руководитель представительства АО "ЕЭТП" в г. Омске, </w:t>
            </w:r>
            <w:r>
              <w:rPr>
                <w:sz w:val="28"/>
                <w:szCs w:val="28"/>
              </w:rPr>
              <w:t>д</w:t>
            </w:r>
            <w:r w:rsidRPr="00FE70CF">
              <w:rPr>
                <w:sz w:val="28"/>
                <w:szCs w:val="28"/>
              </w:rPr>
              <w:t>епартамент по работе с органами государственной власти</w:t>
            </w:r>
          </w:p>
        </w:tc>
      </w:tr>
      <w:tr w:rsidR="00C35DEC" w:rsidRPr="00150092" w:rsidTr="00C35DEC">
        <w:tc>
          <w:tcPr>
            <w:tcW w:w="5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 w:rsidP="003E0C0D">
            <w:pPr>
              <w:pStyle w:val="a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50092">
              <w:rPr>
                <w:b/>
                <w:color w:val="000000" w:themeColor="text1"/>
                <w:sz w:val="28"/>
                <w:szCs w:val="28"/>
              </w:rPr>
              <w:t xml:space="preserve">Проблемы осуществления малых закупок </w:t>
            </w:r>
          </w:p>
          <w:p w:rsidR="00C35DEC" w:rsidRPr="00484CE9" w:rsidRDefault="004A634B" w:rsidP="004A63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4A634B">
              <w:rPr>
                <w:b/>
                <w:color w:val="17365D" w:themeColor="text2" w:themeShade="BF"/>
                <w:sz w:val="28"/>
                <w:szCs w:val="28"/>
              </w:rPr>
              <w:t xml:space="preserve">Каримов Эрнест </w:t>
            </w:r>
            <w:proofErr w:type="spellStart"/>
            <w:r w:rsidRPr="004A634B">
              <w:rPr>
                <w:b/>
                <w:color w:val="17365D" w:themeColor="text2" w:themeShade="BF"/>
                <w:sz w:val="28"/>
                <w:szCs w:val="28"/>
              </w:rPr>
              <w:t>Камильевич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4CE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A634B">
              <w:rPr>
                <w:color w:val="000000" w:themeColor="text1"/>
                <w:sz w:val="28"/>
                <w:szCs w:val="28"/>
              </w:rPr>
              <w:t>с</w:t>
            </w:r>
            <w:r w:rsidRPr="004A634B">
              <w:rPr>
                <w:sz w:val="28"/>
                <w:szCs w:val="28"/>
              </w:rPr>
              <w:t>оветник генерального директора</w:t>
            </w:r>
            <w:r>
              <w:rPr>
                <w:sz w:val="28"/>
                <w:szCs w:val="28"/>
              </w:rPr>
              <w:t xml:space="preserve"> </w:t>
            </w:r>
            <w:r w:rsidR="00484CE9" w:rsidRPr="004A634B">
              <w:rPr>
                <w:color w:val="000000" w:themeColor="text1"/>
                <w:sz w:val="28"/>
                <w:szCs w:val="28"/>
              </w:rPr>
              <w:t>Группы электронных площадок OTC.RU</w:t>
            </w:r>
          </w:p>
        </w:tc>
      </w:tr>
      <w:tr w:rsidR="00C35DEC" w:rsidRPr="00150092" w:rsidTr="00C35DEC">
        <w:tc>
          <w:tcPr>
            <w:tcW w:w="5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150092" w:rsidRDefault="00C35DEC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5DEC" w:rsidRPr="00FE70CF" w:rsidRDefault="00C35DEC" w:rsidP="00FE70CF">
            <w:pPr>
              <w:pStyle w:val="a8"/>
              <w:rPr>
                <w:b/>
                <w:color w:val="002060"/>
                <w:sz w:val="28"/>
                <w:szCs w:val="28"/>
              </w:rPr>
            </w:pPr>
          </w:p>
        </w:tc>
      </w:tr>
      <w:tr w:rsidR="00793B11" w:rsidRPr="00150092" w:rsidTr="00150092"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B11" w:rsidRPr="00150092" w:rsidRDefault="00793B11" w:rsidP="0001172A">
            <w:pPr>
              <w:pStyle w:val="a8"/>
              <w:rPr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>16.</w:t>
            </w:r>
            <w:r>
              <w:rPr>
                <w:color w:val="244061"/>
                <w:sz w:val="28"/>
                <w:szCs w:val="28"/>
              </w:rPr>
              <w:t>3</w:t>
            </w:r>
            <w:r w:rsidRPr="00150092">
              <w:rPr>
                <w:color w:val="244061"/>
                <w:sz w:val="28"/>
                <w:szCs w:val="28"/>
              </w:rPr>
              <w:t>0 - 17.20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7C7" w:rsidRPr="007547C7" w:rsidRDefault="00793B11" w:rsidP="00793B11">
            <w:pPr>
              <w:pStyle w:val="a8"/>
              <w:jc w:val="both"/>
              <w:rPr>
                <w:color w:val="000000" w:themeColor="text1"/>
                <w:sz w:val="28"/>
                <w:szCs w:val="28"/>
              </w:rPr>
            </w:pPr>
            <w:r w:rsidRPr="00B92B59">
              <w:rPr>
                <w:b/>
                <w:bCs/>
                <w:color w:val="000000" w:themeColor="text1"/>
                <w:sz w:val="28"/>
                <w:szCs w:val="28"/>
              </w:rPr>
              <w:t xml:space="preserve">Вопросы - </w:t>
            </w:r>
            <w:r w:rsidRPr="00B92B59">
              <w:rPr>
                <w:b/>
                <w:color w:val="000000" w:themeColor="text1"/>
                <w:sz w:val="28"/>
                <w:szCs w:val="28"/>
              </w:rPr>
              <w:t>ответы</w:t>
            </w:r>
            <w:r w:rsidRPr="00B92B59">
              <w:rPr>
                <w:color w:val="000000" w:themeColor="text1"/>
                <w:sz w:val="28"/>
                <w:szCs w:val="28"/>
              </w:rPr>
              <w:t xml:space="preserve"> участников конференции,  </w:t>
            </w:r>
            <w:r w:rsidRPr="00B92B59">
              <w:rPr>
                <w:b/>
                <w:color w:val="000000" w:themeColor="text1"/>
                <w:sz w:val="28"/>
                <w:szCs w:val="28"/>
              </w:rPr>
              <w:t>предложения</w:t>
            </w:r>
            <w:r w:rsidRPr="00B92B59">
              <w:rPr>
                <w:color w:val="000000" w:themeColor="text1"/>
                <w:sz w:val="28"/>
                <w:szCs w:val="28"/>
              </w:rPr>
              <w:t xml:space="preserve"> поставщиков (подрядчиков, исполнителей) (УФСИН, местные </w:t>
            </w:r>
            <w:proofErr w:type="spellStart"/>
            <w:r w:rsidRPr="00B92B59">
              <w:rPr>
                <w:color w:val="000000" w:themeColor="text1"/>
                <w:sz w:val="28"/>
                <w:szCs w:val="28"/>
              </w:rPr>
              <w:t>сельхозтоваропроизводители</w:t>
            </w:r>
            <w:proofErr w:type="spellEnd"/>
            <w:r w:rsidR="003614DB">
              <w:rPr>
                <w:color w:val="000000" w:themeColor="text1"/>
                <w:sz w:val="28"/>
                <w:szCs w:val="28"/>
              </w:rPr>
              <w:t xml:space="preserve"> и др.</w:t>
            </w:r>
            <w:r w:rsidRPr="00B92B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793B11" w:rsidRPr="00150092" w:rsidTr="00ED4D34"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B11" w:rsidRPr="00150092" w:rsidRDefault="00793B11" w:rsidP="008F123C">
            <w:pPr>
              <w:pStyle w:val="a8"/>
              <w:rPr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>17.20 - 17.30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B11" w:rsidRPr="00B92B59" w:rsidRDefault="00793B11" w:rsidP="00793B11">
            <w:pPr>
              <w:pStyle w:val="a8"/>
              <w:jc w:val="both"/>
              <w:rPr>
                <w:color w:val="000000" w:themeColor="text1"/>
                <w:sz w:val="28"/>
                <w:szCs w:val="28"/>
              </w:rPr>
            </w:pPr>
            <w:r w:rsidRPr="00B92B59">
              <w:rPr>
                <w:b/>
                <w:bCs/>
                <w:color w:val="000000" w:themeColor="text1"/>
                <w:sz w:val="28"/>
                <w:szCs w:val="28"/>
              </w:rPr>
              <w:t>Подведение итогов Конференции</w:t>
            </w:r>
            <w:r w:rsidRPr="00B92B5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F123C" w:rsidRPr="00150092" w:rsidRDefault="008F123C" w:rsidP="008F123C">
      <w:pPr>
        <w:rPr>
          <w:color w:val="333333"/>
          <w:sz w:val="28"/>
          <w:szCs w:val="28"/>
        </w:rPr>
      </w:pPr>
    </w:p>
    <w:p w:rsidR="008F123C" w:rsidRPr="00150092" w:rsidRDefault="008F123C" w:rsidP="008F123C">
      <w:pPr>
        <w:rPr>
          <w:sz w:val="28"/>
          <w:szCs w:val="28"/>
        </w:rPr>
      </w:pPr>
    </w:p>
    <w:sectPr w:rsidR="008F123C" w:rsidRPr="00150092" w:rsidSect="007A4F9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0D" w:rsidRDefault="003E0C0D" w:rsidP="009A6CD5">
      <w:r>
        <w:separator/>
      </w:r>
    </w:p>
  </w:endnote>
  <w:endnote w:type="continuationSeparator" w:id="1">
    <w:p w:rsidR="003E0C0D" w:rsidRDefault="003E0C0D" w:rsidP="009A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0D" w:rsidRDefault="003E0C0D" w:rsidP="009A6CD5">
      <w:r>
        <w:separator/>
      </w:r>
    </w:p>
  </w:footnote>
  <w:footnote w:type="continuationSeparator" w:id="1">
    <w:p w:rsidR="003E0C0D" w:rsidRDefault="003E0C0D" w:rsidP="009A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B94"/>
    <w:multiLevelType w:val="multilevel"/>
    <w:tmpl w:val="672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5DF"/>
    <w:multiLevelType w:val="hybridMultilevel"/>
    <w:tmpl w:val="289E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C7584"/>
    <w:multiLevelType w:val="hybridMultilevel"/>
    <w:tmpl w:val="2AFC8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B74A3"/>
    <w:multiLevelType w:val="multilevel"/>
    <w:tmpl w:val="E27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260"/>
    <w:rsid w:val="0001172A"/>
    <w:rsid w:val="000276E2"/>
    <w:rsid w:val="00053AF1"/>
    <w:rsid w:val="000B4D28"/>
    <w:rsid w:val="000C7E8F"/>
    <w:rsid w:val="00132D16"/>
    <w:rsid w:val="00150092"/>
    <w:rsid w:val="002244D3"/>
    <w:rsid w:val="00244434"/>
    <w:rsid w:val="00265F50"/>
    <w:rsid w:val="00275787"/>
    <w:rsid w:val="00283843"/>
    <w:rsid w:val="002C083D"/>
    <w:rsid w:val="00310FC9"/>
    <w:rsid w:val="00334127"/>
    <w:rsid w:val="00347E22"/>
    <w:rsid w:val="003614DB"/>
    <w:rsid w:val="00371AFE"/>
    <w:rsid w:val="003755B4"/>
    <w:rsid w:val="003E0C0D"/>
    <w:rsid w:val="003E7C5C"/>
    <w:rsid w:val="00463C44"/>
    <w:rsid w:val="00466B80"/>
    <w:rsid w:val="00484CE9"/>
    <w:rsid w:val="0049092F"/>
    <w:rsid w:val="004A634B"/>
    <w:rsid w:val="004F6260"/>
    <w:rsid w:val="005161AF"/>
    <w:rsid w:val="005435CC"/>
    <w:rsid w:val="0054563A"/>
    <w:rsid w:val="00580D2A"/>
    <w:rsid w:val="00605359"/>
    <w:rsid w:val="006A0EC1"/>
    <w:rsid w:val="006A7397"/>
    <w:rsid w:val="0071760C"/>
    <w:rsid w:val="00722FFC"/>
    <w:rsid w:val="00751590"/>
    <w:rsid w:val="007547C7"/>
    <w:rsid w:val="007643CB"/>
    <w:rsid w:val="00776EE4"/>
    <w:rsid w:val="00793B11"/>
    <w:rsid w:val="007A4F9B"/>
    <w:rsid w:val="007B7928"/>
    <w:rsid w:val="007F2261"/>
    <w:rsid w:val="00803703"/>
    <w:rsid w:val="008072F0"/>
    <w:rsid w:val="008A5528"/>
    <w:rsid w:val="008F123C"/>
    <w:rsid w:val="008F2F63"/>
    <w:rsid w:val="00952D69"/>
    <w:rsid w:val="009901D5"/>
    <w:rsid w:val="009A6CD5"/>
    <w:rsid w:val="00A5381B"/>
    <w:rsid w:val="00A61CF8"/>
    <w:rsid w:val="00A82DA5"/>
    <w:rsid w:val="00B03C64"/>
    <w:rsid w:val="00B34DC9"/>
    <w:rsid w:val="00B601A1"/>
    <w:rsid w:val="00B61E8A"/>
    <w:rsid w:val="00B92B59"/>
    <w:rsid w:val="00BA7E8F"/>
    <w:rsid w:val="00BB7897"/>
    <w:rsid w:val="00BE6217"/>
    <w:rsid w:val="00C2751D"/>
    <w:rsid w:val="00C35DEC"/>
    <w:rsid w:val="00CF43EB"/>
    <w:rsid w:val="00D627D0"/>
    <w:rsid w:val="00D802FC"/>
    <w:rsid w:val="00D95E36"/>
    <w:rsid w:val="00DA68B0"/>
    <w:rsid w:val="00DE3302"/>
    <w:rsid w:val="00E953B4"/>
    <w:rsid w:val="00ED4D34"/>
    <w:rsid w:val="00F71461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217"/>
    <w:rPr>
      <w:strike w:val="0"/>
      <w:dstrike w:val="0"/>
      <w:color w:val="273E6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6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A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1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3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qFormat/>
    <w:rsid w:val="008F123C"/>
    <w:rPr>
      <w:rFonts w:ascii="Arial" w:hAnsi="Arial" w:cs="Arial" w:hint="default"/>
      <w:b/>
      <w:bCs/>
      <w:i w:val="0"/>
      <w:iCs w:val="0"/>
      <w:sz w:val="12"/>
      <w:szCs w:val="12"/>
    </w:rPr>
  </w:style>
  <w:style w:type="paragraph" w:styleId="a8">
    <w:name w:val="Normal (Web)"/>
    <w:basedOn w:val="a"/>
    <w:uiPriority w:val="99"/>
    <w:rsid w:val="008F123C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8F123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8F123C"/>
    <w:pPr>
      <w:ind w:left="720"/>
      <w:contextualSpacing/>
    </w:pPr>
  </w:style>
  <w:style w:type="character" w:customStyle="1" w:styleId="key-valueitem-title">
    <w:name w:val="key-value__item-title"/>
    <w:basedOn w:val="a0"/>
    <w:rsid w:val="008F123C"/>
  </w:style>
  <w:style w:type="character" w:customStyle="1" w:styleId="key-valueitem-value">
    <w:name w:val="key-value__item-value"/>
    <w:basedOn w:val="a0"/>
    <w:rsid w:val="008F123C"/>
  </w:style>
  <w:style w:type="character" w:styleId="ab">
    <w:name w:val="FollowedHyperlink"/>
    <w:basedOn w:val="a0"/>
    <w:uiPriority w:val="99"/>
    <w:semiHidden/>
    <w:unhideWhenUsed/>
    <w:rsid w:val="00793B1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A6C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6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A6C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6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oficefieldlabel1">
    <w:name w:val="cfoficefieldlabel1"/>
    <w:basedOn w:val="a0"/>
    <w:rsid w:val="007547C7"/>
    <w:rPr>
      <w:color w:val="79948C"/>
    </w:rPr>
  </w:style>
  <w:style w:type="character" w:customStyle="1" w:styleId="cfoficetitle2">
    <w:name w:val="cfoficetitle2"/>
    <w:basedOn w:val="a0"/>
    <w:rsid w:val="00754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5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7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1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076C9"/>
                                <w:right w:val="none" w:sz="0" w:space="0" w:color="auto"/>
                              </w:divBdr>
                              <w:divsChild>
                                <w:div w:id="111640728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3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xg.ru/problemy-i-perspektivy-razvitiya-kontraktnoj-sistemy-opyt-ee-uchastni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383E-865D-490B-9255-E295A394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vchernova</dc:creator>
  <cp:lastModifiedBy>vchernova</cp:lastModifiedBy>
  <cp:revision>3</cp:revision>
  <cp:lastPrinted>2016-08-30T05:14:00Z</cp:lastPrinted>
  <dcterms:created xsi:type="dcterms:W3CDTF">2017-04-25T10:21:00Z</dcterms:created>
  <dcterms:modified xsi:type="dcterms:W3CDTF">2017-04-25T10:27:00Z</dcterms:modified>
</cp:coreProperties>
</file>