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565E69" w:rsidTr="00AD0426">
        <w:tc>
          <w:tcPr>
            <w:tcW w:w="5508" w:type="dxa"/>
            <w:tcBorders>
              <w:top w:val="nil"/>
              <w:left w:val="nil"/>
              <w:bottom w:val="nil"/>
              <w:right w:val="nil"/>
            </w:tcBorders>
          </w:tcPr>
          <w:p w:rsidR="00565E69" w:rsidRPr="006046D7" w:rsidRDefault="00565E69" w:rsidP="00565E69">
            <w:pPr>
              <w:jc w:val="left"/>
              <w:rPr>
                <w:b/>
              </w:rPr>
            </w:pPr>
            <w:r w:rsidRPr="006046D7">
              <w:rPr>
                <w:b/>
              </w:rPr>
              <w:t xml:space="preserve">Идентификационный код закупки: </w:t>
            </w:r>
            <w:commentRangeStart w:id="0"/>
            <w:r>
              <w:t>_______________________________</w:t>
            </w:r>
            <w:commentRangeEnd w:id="0"/>
            <w:r>
              <w:rPr>
                <w:rStyle w:val="ab"/>
                <w:szCs w:val="20"/>
              </w:rPr>
              <w:commentReference w:id="0"/>
            </w:r>
          </w:p>
          <w:p w:rsidR="00565E69" w:rsidRPr="006046D7" w:rsidRDefault="00565E69" w:rsidP="00565E69">
            <w:pPr>
              <w:rPr>
                <w:b/>
              </w:rPr>
            </w:pPr>
          </w:p>
          <w:p w:rsidR="00565E69" w:rsidRPr="006046D7" w:rsidRDefault="00565E69" w:rsidP="00565E69">
            <w:pPr>
              <w:rPr>
                <w:b/>
              </w:rPr>
            </w:pPr>
          </w:p>
        </w:tc>
        <w:tc>
          <w:tcPr>
            <w:tcW w:w="4500" w:type="dxa"/>
            <w:tcBorders>
              <w:top w:val="nil"/>
              <w:left w:val="nil"/>
              <w:bottom w:val="nil"/>
              <w:right w:val="nil"/>
            </w:tcBorders>
          </w:tcPr>
          <w:p w:rsidR="00565E69" w:rsidRPr="00E164DA" w:rsidRDefault="00565E69" w:rsidP="00565E69">
            <w:pPr>
              <w:jc w:val="left"/>
            </w:pPr>
            <w:r>
              <w:t>УТВЕРЖДАЮ</w:t>
            </w:r>
          </w:p>
          <w:p w:rsidR="00565E69" w:rsidRDefault="00565E69" w:rsidP="00565E69">
            <w:pPr>
              <w:tabs>
                <w:tab w:val="left" w:pos="-360"/>
                <w:tab w:val="left" w:pos="360"/>
              </w:tabs>
              <w:spacing w:after="0"/>
            </w:pPr>
            <w:r>
              <w:t xml:space="preserve">Глава Администрации </w:t>
            </w:r>
            <w:commentRangeStart w:id="1"/>
            <w:r>
              <w:t>______________</w:t>
            </w:r>
          </w:p>
          <w:p w:rsidR="00565E69" w:rsidRPr="00E164DA" w:rsidRDefault="00565E69" w:rsidP="00565E69">
            <w:pPr>
              <w:tabs>
                <w:tab w:val="left" w:pos="-360"/>
                <w:tab w:val="left" w:pos="360"/>
              </w:tabs>
              <w:spacing w:after="0"/>
            </w:pPr>
            <w:r>
              <w:t>__________________________________</w:t>
            </w:r>
          </w:p>
          <w:commentRangeEnd w:id="1"/>
          <w:p w:rsidR="00565E69" w:rsidRPr="00E164DA" w:rsidRDefault="00565E69" w:rsidP="00565E69">
            <w:pPr>
              <w:jc w:val="left"/>
            </w:pPr>
            <w:r>
              <w:rPr>
                <w:rStyle w:val="ab"/>
                <w:szCs w:val="20"/>
              </w:rPr>
              <w:commentReference w:id="1"/>
            </w:r>
          </w:p>
          <w:p w:rsidR="00565E69" w:rsidRDefault="00565E69" w:rsidP="00565E69">
            <w:pPr>
              <w:keepNext/>
              <w:keepLines/>
              <w:spacing w:after="0"/>
              <w:jc w:val="left"/>
            </w:pPr>
            <w:r w:rsidRPr="00123FA5">
              <w:t>________</w:t>
            </w:r>
            <w:r>
              <w:t>__</w:t>
            </w:r>
            <w:r w:rsidRPr="00123FA5">
              <w:t xml:space="preserve">_____________ </w:t>
            </w:r>
            <w:commentRangeStart w:id="2"/>
            <w:r>
              <w:t>Ф.И.О.</w:t>
            </w:r>
            <w:commentRangeEnd w:id="2"/>
            <w:r>
              <w:rPr>
                <w:rStyle w:val="ab"/>
                <w:szCs w:val="20"/>
              </w:rPr>
              <w:commentReference w:id="2"/>
            </w:r>
          </w:p>
          <w:p w:rsidR="00565E69" w:rsidRPr="00123FA5" w:rsidRDefault="00565E69" w:rsidP="00565E69">
            <w:pPr>
              <w:keepNext/>
              <w:keepLines/>
              <w:spacing w:after="0"/>
              <w:jc w:val="left"/>
            </w:pPr>
          </w:p>
          <w:p w:rsidR="00565E69" w:rsidRPr="00E164DA" w:rsidRDefault="00565E69" w:rsidP="00565E69">
            <w:pPr>
              <w:keepNext/>
              <w:keepLines/>
              <w:spacing w:after="0"/>
              <w:jc w:val="left"/>
            </w:pPr>
            <w:r>
              <w:t xml:space="preserve">«____» _______________ </w:t>
            </w:r>
            <w:r w:rsidRPr="00D83014">
              <w:t>20</w:t>
            </w:r>
            <w:r>
              <w:t xml:space="preserve">19 </w:t>
            </w:r>
            <w:r w:rsidRPr="0080061A">
              <w:t>года</w:t>
            </w:r>
          </w:p>
        </w:tc>
      </w:tr>
    </w:tbl>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7F2456" w:rsidRDefault="00706A1C" w:rsidP="00706A1C">
      <w:pPr>
        <w:tabs>
          <w:tab w:val="left" w:pos="-360"/>
          <w:tab w:val="left" w:pos="360"/>
        </w:tabs>
        <w:spacing w:after="0"/>
        <w:jc w:val="center"/>
        <w:rPr>
          <w:b/>
          <w:sz w:val="28"/>
          <w:szCs w:val="28"/>
        </w:rPr>
      </w:pPr>
      <w:commentRangeStart w:id="3"/>
      <w:r w:rsidRPr="007F2456">
        <w:rPr>
          <w:b/>
          <w:sz w:val="28"/>
          <w:szCs w:val="28"/>
        </w:rPr>
        <w:t>на выполнение работ</w:t>
      </w:r>
      <w:r w:rsidR="007F2456" w:rsidRPr="007F2456">
        <w:rPr>
          <w:b/>
          <w:sz w:val="28"/>
          <w:szCs w:val="28"/>
        </w:rPr>
        <w:t xml:space="preserve"> </w:t>
      </w:r>
      <w:r w:rsidR="00080454" w:rsidRPr="00080454">
        <w:rPr>
          <w:b/>
          <w:sz w:val="28"/>
          <w:szCs w:val="28"/>
        </w:rPr>
        <w:t xml:space="preserve">по ремонту автомобильных дорог в г. Таре (ул. Транспортная (от дома </w:t>
      </w:r>
      <w:r w:rsidR="00080454">
        <w:rPr>
          <w:b/>
          <w:sz w:val="28"/>
          <w:szCs w:val="28"/>
        </w:rPr>
        <w:t>№</w:t>
      </w:r>
      <w:r w:rsidR="00080454" w:rsidRPr="00080454">
        <w:rPr>
          <w:b/>
          <w:sz w:val="28"/>
          <w:szCs w:val="28"/>
        </w:rPr>
        <w:t xml:space="preserve"> 18 по ул. Транспортная до автомобильной дороги </w:t>
      </w:r>
      <w:r w:rsidR="00080454">
        <w:rPr>
          <w:b/>
          <w:sz w:val="28"/>
          <w:szCs w:val="28"/>
        </w:rPr>
        <w:t>«</w:t>
      </w:r>
      <w:r w:rsidR="00080454" w:rsidRPr="00080454">
        <w:rPr>
          <w:b/>
          <w:sz w:val="28"/>
          <w:szCs w:val="28"/>
        </w:rPr>
        <w:t>Обход г. Тары</w:t>
      </w:r>
      <w:r w:rsidR="00080454">
        <w:rPr>
          <w:b/>
          <w:sz w:val="28"/>
          <w:szCs w:val="28"/>
        </w:rPr>
        <w:t>»</w:t>
      </w:r>
      <w:r w:rsidR="00080454" w:rsidRPr="00080454">
        <w:rPr>
          <w:b/>
          <w:sz w:val="28"/>
          <w:szCs w:val="28"/>
        </w:rPr>
        <w:t>))</w:t>
      </w:r>
      <w:commentRangeEnd w:id="3"/>
      <w:r w:rsidR="002E41B8">
        <w:rPr>
          <w:rStyle w:val="ab"/>
          <w:szCs w:val="20"/>
        </w:rPr>
        <w:commentReference w:id="3"/>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4" w:name="_Ref119427085"/>
      <w:bookmarkStart w:id="5" w:name="_Ref248571702"/>
    </w:p>
    <w:p w:rsidR="00B80AEC" w:rsidRDefault="00B80AEC" w:rsidP="00B80AEC">
      <w:pPr>
        <w:tabs>
          <w:tab w:val="left" w:pos="-360"/>
          <w:tab w:val="left" w:pos="0"/>
          <w:tab w:val="left" w:pos="6799"/>
        </w:tabs>
        <w:spacing w:after="0"/>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7F2456" w:rsidRDefault="007F2456" w:rsidP="00706A1C">
      <w:pPr>
        <w:pStyle w:val="ConsPlusNormal"/>
        <w:widowControl/>
        <w:tabs>
          <w:tab w:val="left" w:pos="360"/>
        </w:tabs>
        <w:jc w:val="both"/>
        <w:rPr>
          <w:rFonts w:ascii="Times New Roman" w:hAnsi="Times New Roman" w:cs="Times New Roman"/>
          <w:sz w:val="28"/>
          <w:szCs w:val="28"/>
        </w:rPr>
      </w:pPr>
    </w:p>
    <w:p w:rsidR="007F2456" w:rsidRDefault="007F2456" w:rsidP="00706A1C">
      <w:pPr>
        <w:pStyle w:val="ConsPlusNormal"/>
        <w:widowControl/>
        <w:tabs>
          <w:tab w:val="left" w:pos="360"/>
        </w:tabs>
        <w:jc w:val="both"/>
        <w:rPr>
          <w:rFonts w:ascii="Times New Roman" w:hAnsi="Times New Roman" w:cs="Times New Roman"/>
          <w:sz w:val="28"/>
          <w:szCs w:val="28"/>
        </w:rPr>
      </w:pPr>
    </w:p>
    <w:p w:rsidR="007F2456" w:rsidRPr="001C0BE7" w:rsidRDefault="007F2456"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DC422A" w:rsidRDefault="00DC422A" w:rsidP="00706A1C">
      <w:pPr>
        <w:autoSpaceDE w:val="0"/>
        <w:autoSpaceDN w:val="0"/>
        <w:adjustRightInd w:val="0"/>
        <w:spacing w:after="0"/>
        <w:ind w:firstLine="540"/>
        <w:sectPr w:rsidR="00DC422A" w:rsidSect="00434CED">
          <w:footerReference w:type="even" r:id="rId9"/>
          <w:footerReference w:type="default" r:id="rId10"/>
          <w:pgSz w:w="11906" w:h="16838"/>
          <w:pgMar w:top="709" w:right="567" w:bottom="426" w:left="993" w:header="709" w:footer="709" w:gutter="0"/>
          <w:cols w:space="708"/>
          <w:titlePg/>
          <w:docGrid w:linePitch="360"/>
        </w:sectPr>
      </w:pPr>
    </w:p>
    <w:p w:rsidR="00706A1C" w:rsidRDefault="00706A1C" w:rsidP="00706A1C">
      <w:pPr>
        <w:autoSpaceDE w:val="0"/>
        <w:autoSpaceDN w:val="0"/>
        <w:adjustRightInd w:val="0"/>
        <w:spacing w:after="0"/>
        <w:ind w:firstLine="540"/>
      </w:pPr>
      <w:r w:rsidRPr="0038094D">
        <w:lastRenderedPageBreak/>
        <w:t xml:space="preserve">Настоящая документация об электронном аукционе (далее – документация) подготовлена в соответствии с </w:t>
      </w:r>
      <w:bookmarkEnd w:id="4"/>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706A1C" w:rsidRPr="00867D35"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482C44" w:rsidRPr="00867D35">
        <w:t>муниципальным заказчиком заключается муниципальный контракт</w:t>
      </w:r>
      <w:r w:rsidRPr="00867D35">
        <w:t xml:space="preserve"> (далее – контракт).</w:t>
      </w:r>
    </w:p>
    <w:p w:rsidR="00706A1C" w:rsidRPr="00C66C29" w:rsidRDefault="00706A1C" w:rsidP="00706A1C">
      <w:pPr>
        <w:autoSpaceDE w:val="0"/>
        <w:autoSpaceDN w:val="0"/>
        <w:adjustRightInd w:val="0"/>
        <w:spacing w:after="0"/>
        <w:ind w:firstLine="540"/>
        <w:rPr>
          <w:i/>
          <w:iCs/>
          <w:sz w:val="28"/>
          <w:szCs w:val="28"/>
        </w:rPr>
      </w:pP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 xml:space="preserve">2. Требования к участникам закупки </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Default="00706A1C" w:rsidP="00867D35">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482C44" w:rsidRPr="00867D35">
        <w:rPr>
          <w:b/>
          <w:sz w:val="28"/>
          <w:szCs w:val="28"/>
        </w:rPr>
        <w:t>МУНИЦИПАЛЬНОГО КОНТРАКТА</w:t>
      </w:r>
    </w:p>
    <w:p w:rsidR="00867D35" w:rsidRPr="00332F6E" w:rsidRDefault="00867D35" w:rsidP="00867D35">
      <w:pPr>
        <w:spacing w:after="0"/>
        <w:ind w:firstLine="709"/>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5"/>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867D35" w:rsidRDefault="00706A1C" w:rsidP="00706A1C">
      <w:pPr>
        <w:numPr>
          <w:ilvl w:val="2"/>
          <w:numId w:val="13"/>
        </w:numPr>
        <w:tabs>
          <w:tab w:val="left" w:pos="-360"/>
          <w:tab w:val="left" w:pos="383"/>
        </w:tabs>
        <w:ind w:left="567" w:hanging="567"/>
        <w:rPr>
          <w:b/>
        </w:rPr>
      </w:pPr>
      <w:r w:rsidRPr="00867D35">
        <w:rPr>
          <w:b/>
        </w:rPr>
        <w:t xml:space="preserve">  </w:t>
      </w:r>
      <w:r w:rsidR="007D5DA2" w:rsidRPr="00867D35">
        <w:rPr>
          <w:b/>
        </w:rPr>
        <w:t>Муниципальный</w:t>
      </w:r>
      <w:r w:rsidRPr="00867D35">
        <w:rPr>
          <w:b/>
        </w:rPr>
        <w:t xml:space="preserve"> заказчик (далее – 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ED5BEE" w:rsidTr="007836C3">
        <w:tc>
          <w:tcPr>
            <w:tcW w:w="3369" w:type="dxa"/>
          </w:tcPr>
          <w:p w:rsidR="00706A1C" w:rsidRPr="00ED5BEE" w:rsidRDefault="00706A1C" w:rsidP="00121C94">
            <w:pPr>
              <w:tabs>
                <w:tab w:val="left" w:pos="-360"/>
                <w:tab w:val="left" w:pos="360"/>
                <w:tab w:val="left" w:pos="3600"/>
              </w:tabs>
            </w:pPr>
            <w:r w:rsidRPr="00ED5BEE">
              <w:t>Наименование</w:t>
            </w:r>
            <w:r w:rsidRPr="00ED5BEE">
              <w:rPr>
                <w:i/>
              </w:rPr>
              <w:t>:</w:t>
            </w:r>
          </w:p>
        </w:tc>
        <w:tc>
          <w:tcPr>
            <w:tcW w:w="6520" w:type="dxa"/>
          </w:tcPr>
          <w:p w:rsidR="00706A1C" w:rsidRPr="002E41B8" w:rsidRDefault="00080454" w:rsidP="006877C2">
            <w:pPr>
              <w:tabs>
                <w:tab w:val="left" w:pos="-360"/>
                <w:tab w:val="left" w:pos="360"/>
                <w:tab w:val="left" w:pos="3600"/>
              </w:tabs>
              <w:rPr>
                <w:highlight w:val="yellow"/>
              </w:rPr>
            </w:pPr>
            <w:r w:rsidRPr="002E41B8">
              <w:rPr>
                <w:highlight w:val="yellow"/>
              </w:rPr>
              <w:t>Администрация Тарского городского поселения Тарского муниципального района Омской области</w:t>
            </w:r>
            <w:r w:rsidR="00867D35" w:rsidRPr="002E41B8">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Место нахождения:</w:t>
            </w:r>
          </w:p>
        </w:tc>
        <w:tc>
          <w:tcPr>
            <w:tcW w:w="6520" w:type="dxa"/>
          </w:tcPr>
          <w:p w:rsidR="00706A1C" w:rsidRPr="002E41B8" w:rsidRDefault="00080454" w:rsidP="00080454">
            <w:pPr>
              <w:tabs>
                <w:tab w:val="left" w:pos="-360"/>
                <w:tab w:val="left" w:pos="360"/>
                <w:tab w:val="left" w:pos="3600"/>
              </w:tabs>
              <w:rPr>
                <w:highlight w:val="yellow"/>
              </w:rPr>
            </w:pPr>
            <w:r w:rsidRPr="002E41B8">
              <w:rPr>
                <w:highlight w:val="yellow"/>
              </w:rPr>
              <w:t>Российская Федерация, 646530, Омская обл., Тарский р-н, г. Тара, ул. Советская, 23а</w:t>
            </w:r>
            <w:r w:rsidR="00867D35" w:rsidRPr="002E41B8">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 xml:space="preserve">Почтовый адрес:      </w:t>
            </w:r>
          </w:p>
        </w:tc>
        <w:tc>
          <w:tcPr>
            <w:tcW w:w="6520" w:type="dxa"/>
          </w:tcPr>
          <w:p w:rsidR="00706A1C" w:rsidRPr="002E41B8" w:rsidRDefault="00080454" w:rsidP="00B0303D">
            <w:pPr>
              <w:tabs>
                <w:tab w:val="left" w:pos="-360"/>
                <w:tab w:val="left" w:pos="360"/>
                <w:tab w:val="left" w:pos="3600"/>
              </w:tabs>
              <w:rPr>
                <w:highlight w:val="yellow"/>
              </w:rPr>
            </w:pPr>
            <w:r w:rsidRPr="002E41B8">
              <w:rPr>
                <w:highlight w:val="yellow"/>
              </w:rPr>
              <w:t>Российская Федерация, 646530, Омская обл., Тарский р-н, г. Тара, ул. Советская, 23а</w:t>
            </w:r>
            <w:r w:rsidR="00867D35" w:rsidRPr="002E41B8">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Адрес электронной почты:</w:t>
            </w:r>
          </w:p>
        </w:tc>
        <w:tc>
          <w:tcPr>
            <w:tcW w:w="6520" w:type="dxa"/>
          </w:tcPr>
          <w:p w:rsidR="00706A1C" w:rsidRPr="002E41B8" w:rsidRDefault="00080454" w:rsidP="00121C94">
            <w:pPr>
              <w:tabs>
                <w:tab w:val="left" w:pos="-360"/>
                <w:tab w:val="left" w:pos="360"/>
                <w:tab w:val="left" w:pos="3600"/>
              </w:tabs>
              <w:rPr>
                <w:highlight w:val="yellow"/>
              </w:rPr>
            </w:pPr>
            <w:r w:rsidRPr="002E41B8">
              <w:rPr>
                <w:highlight w:val="yellow"/>
              </w:rPr>
              <w:t>admtara@mail.ru</w:t>
            </w:r>
            <w:r w:rsidR="00867D35" w:rsidRPr="002E41B8">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Номер контактного телефона:</w:t>
            </w:r>
          </w:p>
        </w:tc>
        <w:tc>
          <w:tcPr>
            <w:tcW w:w="6520" w:type="dxa"/>
          </w:tcPr>
          <w:p w:rsidR="00706A1C" w:rsidRPr="002E41B8" w:rsidRDefault="00080454" w:rsidP="00080454">
            <w:pPr>
              <w:tabs>
                <w:tab w:val="left" w:pos="-360"/>
                <w:tab w:val="left" w:pos="360"/>
              </w:tabs>
              <w:spacing w:after="0"/>
              <w:rPr>
                <w:highlight w:val="yellow"/>
              </w:rPr>
            </w:pPr>
            <w:r w:rsidRPr="002E41B8">
              <w:rPr>
                <w:highlight w:val="yellow"/>
              </w:rPr>
              <w:t>8-38171-23159</w:t>
            </w:r>
            <w:r w:rsidR="00867D35" w:rsidRPr="002E41B8">
              <w:rPr>
                <w:highlight w:val="yellow"/>
              </w:rPr>
              <w:t>;</w:t>
            </w:r>
          </w:p>
        </w:tc>
      </w:tr>
      <w:tr w:rsidR="00706A1C" w:rsidTr="007836C3">
        <w:tc>
          <w:tcPr>
            <w:tcW w:w="3369" w:type="dxa"/>
          </w:tcPr>
          <w:p w:rsidR="00706A1C" w:rsidRDefault="00706A1C" w:rsidP="00121C94">
            <w:pPr>
              <w:tabs>
                <w:tab w:val="left" w:pos="-360"/>
                <w:tab w:val="left" w:pos="360"/>
                <w:tab w:val="left" w:pos="3600"/>
              </w:tabs>
            </w:pPr>
            <w:r w:rsidRPr="00ED5BEE">
              <w:t xml:space="preserve">Ответственное </w:t>
            </w:r>
            <w:r w:rsidR="000A5CFD" w:rsidRPr="00ED5BEE">
              <w:t xml:space="preserve">должностное </w:t>
            </w:r>
            <w:r w:rsidRPr="00ED5BEE">
              <w:t>лицо:</w:t>
            </w:r>
            <w:r w:rsidRPr="00E22A64">
              <w:t xml:space="preserve"> </w:t>
            </w:r>
            <w:r w:rsidRPr="00E22A64">
              <w:tab/>
            </w:r>
          </w:p>
        </w:tc>
        <w:tc>
          <w:tcPr>
            <w:tcW w:w="6520" w:type="dxa"/>
          </w:tcPr>
          <w:p w:rsidR="00706A1C" w:rsidRPr="002E41B8" w:rsidRDefault="00080454" w:rsidP="00121C94">
            <w:pPr>
              <w:tabs>
                <w:tab w:val="left" w:pos="-360"/>
                <w:tab w:val="left" w:pos="360"/>
                <w:tab w:val="left" w:pos="3600"/>
              </w:tabs>
              <w:rPr>
                <w:highlight w:val="yellow"/>
              </w:rPr>
            </w:pPr>
            <w:commentRangeStart w:id="6"/>
            <w:r w:rsidRPr="002E41B8">
              <w:rPr>
                <w:highlight w:val="yellow"/>
              </w:rPr>
              <w:t>Мугак Николай Анатольевич</w:t>
            </w:r>
            <w:commentRangeEnd w:id="6"/>
            <w:r w:rsidR="002E41B8">
              <w:rPr>
                <w:rStyle w:val="ab"/>
                <w:szCs w:val="20"/>
              </w:rPr>
              <w:commentReference w:id="6"/>
            </w:r>
          </w:p>
        </w:tc>
      </w:tr>
    </w:tbl>
    <w:p w:rsidR="00773D8E" w:rsidRDefault="00773D8E" w:rsidP="00706A1C">
      <w:pPr>
        <w:tabs>
          <w:tab w:val="left" w:pos="-360"/>
          <w:tab w:val="left" w:pos="426"/>
        </w:tabs>
        <w:ind w:left="567"/>
      </w:pPr>
    </w:p>
    <w:p w:rsidR="00706A1C" w:rsidRPr="008F1C6C" w:rsidRDefault="00706A1C" w:rsidP="00DC422A">
      <w:pPr>
        <w:numPr>
          <w:ilvl w:val="2"/>
          <w:numId w:val="13"/>
        </w:numPr>
        <w:tabs>
          <w:tab w:val="left" w:pos="-360"/>
          <w:tab w:val="left" w:pos="540"/>
        </w:tabs>
        <w:ind w:left="540" w:hanging="540"/>
        <w:rPr>
          <w:b/>
        </w:rPr>
      </w:pP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773D8E" w:rsidRPr="008B6C3F" w:rsidRDefault="00773D8E" w:rsidP="00DC422A">
      <w:pPr>
        <w:pStyle w:val="aff3"/>
        <w:tabs>
          <w:tab w:val="left" w:pos="-360"/>
          <w:tab w:val="left" w:pos="360"/>
        </w:tabs>
        <w:ind w:hanging="153"/>
        <w:rPr>
          <w:i/>
        </w:rPr>
      </w:pPr>
      <w:commentRangeStart w:id="7"/>
      <w:r w:rsidRPr="008B6C3F">
        <w:rPr>
          <w:i/>
        </w:rPr>
        <w:t>ООО «РТС-тендер».</w:t>
      </w:r>
    </w:p>
    <w:p w:rsidR="00773D8E" w:rsidRDefault="00773D8E" w:rsidP="00DC422A">
      <w:pPr>
        <w:pStyle w:val="aff3"/>
        <w:tabs>
          <w:tab w:val="left" w:pos="-360"/>
          <w:tab w:val="left" w:pos="360"/>
          <w:tab w:val="left" w:pos="3600"/>
        </w:tabs>
        <w:ind w:hanging="153"/>
        <w:rPr>
          <w:rFonts w:ascii="Arial" w:hAnsi="Arial" w:cs="Arial"/>
          <w:i/>
          <w:color w:val="3E6D9C"/>
          <w:sz w:val="20"/>
          <w:szCs w:val="20"/>
        </w:rPr>
      </w:pPr>
      <w:r w:rsidRPr="008B6C3F">
        <w:rPr>
          <w:i/>
        </w:rPr>
        <w:t>http://www.rts-tender.ru/</w:t>
      </w:r>
      <w:r w:rsidRPr="00773D8E">
        <w:rPr>
          <w:rFonts w:ascii="Arial" w:hAnsi="Arial" w:cs="Arial"/>
          <w:i/>
          <w:color w:val="3E6D9C"/>
          <w:sz w:val="20"/>
          <w:szCs w:val="20"/>
        </w:rPr>
        <w:t xml:space="preserve"> </w:t>
      </w:r>
    </w:p>
    <w:commentRangeEnd w:id="7"/>
    <w:p w:rsidR="001C6F50" w:rsidRDefault="00565E69" w:rsidP="00773D8E">
      <w:pPr>
        <w:pStyle w:val="aff3"/>
        <w:tabs>
          <w:tab w:val="left" w:pos="-360"/>
          <w:tab w:val="left" w:pos="360"/>
          <w:tab w:val="left" w:pos="3600"/>
        </w:tabs>
        <w:rPr>
          <w:rFonts w:ascii="Arial" w:hAnsi="Arial" w:cs="Arial"/>
          <w:i/>
          <w:color w:val="3E6D9C"/>
          <w:sz w:val="20"/>
          <w:szCs w:val="20"/>
        </w:rPr>
      </w:pPr>
      <w:r>
        <w:rPr>
          <w:rStyle w:val="ab"/>
          <w:szCs w:val="20"/>
        </w:rPr>
        <w:commentReference w:id="7"/>
      </w:r>
    </w:p>
    <w:p w:rsidR="007836C3" w:rsidRPr="007836C3" w:rsidRDefault="00AF7A21" w:rsidP="00DC422A">
      <w:pPr>
        <w:numPr>
          <w:ilvl w:val="2"/>
          <w:numId w:val="13"/>
        </w:numPr>
        <w:tabs>
          <w:tab w:val="left" w:pos="-360"/>
          <w:tab w:val="left" w:pos="567"/>
        </w:tabs>
        <w:ind w:left="567" w:hanging="567"/>
      </w:pPr>
      <w:r w:rsidRPr="007836C3">
        <w:rPr>
          <w:b/>
        </w:rPr>
        <w:t>Начальная (максимальная) цена</w:t>
      </w:r>
      <w:r w:rsidR="00E7393A" w:rsidRPr="007836C3">
        <w:rPr>
          <w:b/>
        </w:rPr>
        <w:t xml:space="preserve"> </w:t>
      </w:r>
      <w:r w:rsidR="00D310ED" w:rsidRPr="007836C3">
        <w:rPr>
          <w:b/>
        </w:rPr>
        <w:t>контракта</w:t>
      </w:r>
    </w:p>
    <w:p w:rsidR="006078EF" w:rsidRDefault="00080454" w:rsidP="00DC422A">
      <w:pPr>
        <w:tabs>
          <w:tab w:val="left" w:pos="-360"/>
          <w:tab w:val="left" w:pos="360"/>
        </w:tabs>
        <w:ind w:left="567"/>
        <w:rPr>
          <w:bCs/>
        </w:rPr>
      </w:pPr>
      <w:commentRangeStart w:id="8"/>
      <w:r w:rsidRPr="00774074">
        <w:t>4 139 718,00</w:t>
      </w:r>
      <w:r w:rsidR="006078EF" w:rsidRPr="00B24150">
        <w:t xml:space="preserve"> </w:t>
      </w:r>
      <w:r w:rsidR="006078EF" w:rsidRPr="007836C3">
        <w:rPr>
          <w:bCs/>
        </w:rPr>
        <w:t>руб.</w:t>
      </w:r>
      <w:commentRangeEnd w:id="8"/>
      <w:r w:rsidR="002E41B8">
        <w:rPr>
          <w:rStyle w:val="ab"/>
          <w:szCs w:val="20"/>
        </w:rPr>
        <w:commentReference w:id="8"/>
      </w:r>
    </w:p>
    <w:p w:rsidR="00641C59" w:rsidRPr="00B24150" w:rsidRDefault="00641C59" w:rsidP="007836C3">
      <w:pPr>
        <w:tabs>
          <w:tab w:val="left" w:pos="-360"/>
          <w:tab w:val="left" w:pos="360"/>
        </w:tabs>
        <w:ind w:left="567"/>
      </w:pPr>
    </w:p>
    <w:p w:rsidR="004E7C15" w:rsidRPr="00260628" w:rsidRDefault="00AF7A21" w:rsidP="00260628">
      <w:pPr>
        <w:numPr>
          <w:ilvl w:val="2"/>
          <w:numId w:val="13"/>
        </w:numPr>
        <w:tabs>
          <w:tab w:val="left" w:pos="-360"/>
          <w:tab w:val="left" w:pos="540"/>
        </w:tabs>
        <w:ind w:left="567" w:hanging="567"/>
        <w:rPr>
          <w:b/>
        </w:rPr>
      </w:pPr>
      <w:r w:rsidRPr="00B24150">
        <w:rPr>
          <w:b/>
        </w:rPr>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w:t>
      </w:r>
      <w:r w:rsidR="003D1A62">
        <w:t xml:space="preserve"> №</w:t>
      </w:r>
      <w:r w:rsidR="004E7C9F">
        <w:t xml:space="preserve"> </w:t>
      </w:r>
      <w:r w:rsidR="003D1A62">
        <w:t>1</w:t>
      </w:r>
      <w:r w:rsidRPr="00B24150">
        <w:t xml:space="preserve">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641C59" w:rsidP="00641C59">
      <w:pPr>
        <w:tabs>
          <w:tab w:val="left" w:pos="-360"/>
          <w:tab w:val="left" w:pos="567"/>
          <w:tab w:val="left" w:pos="3600"/>
        </w:tabs>
        <w:ind w:left="567"/>
      </w:pPr>
      <w:r>
        <w:t>Местный бюджет.</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lastRenderedPageBreak/>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7577E7">
      <w:pPr>
        <w:tabs>
          <w:tab w:val="left" w:pos="-360"/>
          <w:tab w:val="left" w:pos="360"/>
          <w:tab w:val="left" w:pos="540"/>
          <w:tab w:val="left" w:pos="3600"/>
        </w:tabs>
        <w:ind w:left="360"/>
      </w:pPr>
      <w:r>
        <w:tab/>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00641C59">
        <w:t>09</w:t>
      </w:r>
      <w:r w:rsidRPr="00B801A6">
        <w:t xml:space="preserve"> часов </w:t>
      </w:r>
      <w:r w:rsidR="00641C59">
        <w:t>00 минут (местного времени)</w:t>
      </w:r>
    </w:p>
    <w:p w:rsidR="00AF7A21" w:rsidRPr="00AA2652" w:rsidRDefault="00AF7A21" w:rsidP="00B801A6">
      <w:pPr>
        <w:tabs>
          <w:tab w:val="left" w:pos="-360"/>
          <w:tab w:val="left" w:pos="360"/>
          <w:tab w:val="left" w:pos="3600"/>
        </w:tabs>
        <w:ind w:left="567"/>
      </w:pPr>
      <w:commentRangeStart w:id="9"/>
      <w:r w:rsidRPr="00B801A6">
        <w:t>«</w:t>
      </w:r>
      <w:r w:rsidR="006877C2">
        <w:t xml:space="preserve">     </w:t>
      </w:r>
      <w:r w:rsidRPr="00B801A6">
        <w:t xml:space="preserve">» </w:t>
      </w:r>
      <w:r w:rsidR="006877C2">
        <w:t>_______</w:t>
      </w:r>
      <w:r w:rsidR="00DC422A">
        <w:t xml:space="preserve"> </w:t>
      </w:r>
      <w:r w:rsidRPr="00B801A6">
        <w:t>20</w:t>
      </w:r>
      <w:r w:rsidR="00B80AEC" w:rsidRPr="00B801A6">
        <w:t>1</w:t>
      </w:r>
      <w:r w:rsidR="00641C59">
        <w:t>9</w:t>
      </w:r>
      <w:r w:rsidR="00080AE8" w:rsidRPr="00B801A6">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окончания срока рассмотрения первых частей заявок на участие в </w:t>
      </w:r>
      <w:r w:rsidR="00982542">
        <w:rPr>
          <w:b/>
        </w:rPr>
        <w:t>электронном</w:t>
      </w:r>
      <w:r w:rsidRPr="00AA2652">
        <w:rPr>
          <w:b/>
        </w:rPr>
        <w:t xml:space="preserve"> аукционе</w:t>
      </w:r>
    </w:p>
    <w:p w:rsidR="00AF7A21" w:rsidRPr="00AA2652" w:rsidRDefault="006877C2" w:rsidP="005601D6">
      <w:pPr>
        <w:tabs>
          <w:tab w:val="left" w:pos="-360"/>
          <w:tab w:val="left" w:pos="360"/>
          <w:tab w:val="left" w:pos="3600"/>
        </w:tabs>
        <w:ind w:left="540"/>
      </w:pPr>
      <w:r w:rsidRPr="00B801A6">
        <w:t>«</w:t>
      </w:r>
      <w:r>
        <w:t xml:space="preserve">     </w:t>
      </w:r>
      <w:r w:rsidRPr="00B801A6">
        <w:t xml:space="preserve">» </w:t>
      </w:r>
      <w:r>
        <w:t xml:space="preserve">_______ </w:t>
      </w:r>
      <w:r w:rsidRPr="00B801A6">
        <w:t>201</w:t>
      </w:r>
      <w:r>
        <w:t>9</w:t>
      </w:r>
      <w:r w:rsidRPr="00B801A6">
        <w:t xml:space="preserve"> года.</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6877C2" w:rsidP="005601D6">
      <w:pPr>
        <w:tabs>
          <w:tab w:val="left" w:pos="-360"/>
          <w:tab w:val="left" w:pos="540"/>
        </w:tabs>
        <w:ind w:left="540"/>
      </w:pPr>
      <w:r w:rsidRPr="00B801A6">
        <w:t>«</w:t>
      </w:r>
      <w:r>
        <w:t xml:space="preserve">     </w:t>
      </w:r>
      <w:r w:rsidRPr="00B801A6">
        <w:t xml:space="preserve">» </w:t>
      </w:r>
      <w:r>
        <w:t xml:space="preserve">_______ </w:t>
      </w:r>
      <w:r w:rsidRPr="00B801A6">
        <w:t>201</w:t>
      </w:r>
      <w:r>
        <w:t>9</w:t>
      </w:r>
      <w:r w:rsidRPr="00B801A6">
        <w:t xml:space="preserve"> года.</w:t>
      </w:r>
      <w:commentRangeEnd w:id="9"/>
      <w:r w:rsidR="00565E69">
        <w:rPr>
          <w:rStyle w:val="ab"/>
          <w:szCs w:val="20"/>
        </w:rPr>
        <w:commentReference w:id="9"/>
      </w:r>
    </w:p>
    <w:p w:rsidR="00AF7A21" w:rsidRPr="005601D6" w:rsidRDefault="00AF7A21" w:rsidP="005601D6">
      <w:pPr>
        <w:tabs>
          <w:tab w:val="left" w:pos="-360"/>
          <w:tab w:val="left" w:pos="540"/>
        </w:tabs>
        <w:ind w:left="540"/>
        <w:rPr>
          <w:b/>
        </w:rPr>
      </w:pPr>
    </w:p>
    <w:p w:rsidR="00ED5BEE" w:rsidRPr="00C80B02" w:rsidRDefault="00EC249A" w:rsidP="00ED5BEE">
      <w:pPr>
        <w:numPr>
          <w:ilvl w:val="2"/>
          <w:numId w:val="13"/>
        </w:numPr>
        <w:tabs>
          <w:tab w:val="left" w:pos="-360"/>
          <w:tab w:val="left" w:pos="540"/>
        </w:tabs>
        <w:ind w:left="540" w:hanging="540"/>
        <w:rPr>
          <w:b/>
        </w:rPr>
      </w:pPr>
      <w:r w:rsidRPr="00C80B02">
        <w:rPr>
          <w:b/>
        </w:rPr>
        <w:t xml:space="preserve">Размер и порядок внесения </w:t>
      </w:r>
      <w:r w:rsidR="00D51834" w:rsidRPr="00C80B02">
        <w:rPr>
          <w:b/>
        </w:rPr>
        <w:t xml:space="preserve">денежных средств в качестве </w:t>
      </w:r>
      <w:r w:rsidR="00ED5BEE" w:rsidRPr="00C80B02">
        <w:rPr>
          <w:b/>
        </w:rPr>
        <w:t>обеспечения заявок на участие в закупке</w:t>
      </w:r>
    </w:p>
    <w:p w:rsidR="00DE3BBB" w:rsidRPr="00C80B02" w:rsidRDefault="00565E69" w:rsidP="00DE3BBB">
      <w:pPr>
        <w:tabs>
          <w:tab w:val="left" w:pos="-360"/>
          <w:tab w:val="left" w:pos="540"/>
        </w:tabs>
        <w:ind w:left="567"/>
      </w:pPr>
      <w:r w:rsidRPr="00802FF1">
        <w:rPr>
          <w:i/>
        </w:rPr>
        <w:t>Обеспечение заявки на участие в закупке не установлено</w:t>
      </w:r>
      <w:r>
        <w:rPr>
          <w:i/>
        </w:rPr>
        <w:t>.</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t xml:space="preserve">Любой участник электронного аукциона, получивший аккредитацию на электронной площадке, вправе направить </w:t>
      </w:r>
      <w:r w:rsidR="008F1F57" w:rsidRPr="00C80B02">
        <w:t>с использованием программно-аппаратных средств электронной площадки</w:t>
      </w:r>
      <w:r w:rsidR="008F1F57" w:rsidRPr="00C80B02">
        <w:rPr>
          <w:bCs/>
        </w:rPr>
        <w:t xml:space="preserve"> </w:t>
      </w:r>
      <w:r w:rsidRPr="00C80B02">
        <w:rPr>
          <w:bCs/>
        </w:rPr>
        <w:t>на адрес электронной</w:t>
      </w:r>
      <w:r w:rsidRPr="005E017E">
        <w:rPr>
          <w:bCs/>
        </w:rPr>
        <w:t xml:space="preserve">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65E69" w:rsidP="005601D6">
      <w:pPr>
        <w:pStyle w:val="aff3"/>
        <w:tabs>
          <w:tab w:val="left" w:pos="-360"/>
          <w:tab w:val="left" w:pos="360"/>
          <w:tab w:val="left" w:pos="3600"/>
        </w:tabs>
        <w:ind w:left="0" w:firstLine="567"/>
      </w:pPr>
      <w:commentRangeStart w:id="10"/>
      <w:r w:rsidRPr="00AA2652">
        <w:t>«</w:t>
      </w:r>
      <w:r>
        <w:t xml:space="preserve">     </w:t>
      </w:r>
      <w:r w:rsidRPr="00AA2652">
        <w:t xml:space="preserve">» </w:t>
      </w:r>
      <w:r>
        <w:t xml:space="preserve">_________ </w:t>
      </w:r>
      <w:r w:rsidRPr="00AA2652">
        <w:t>20</w:t>
      </w:r>
      <w:r>
        <w:t>19 года.</w:t>
      </w:r>
      <w:commentRangeEnd w:id="10"/>
      <w:r>
        <w:rPr>
          <w:rStyle w:val="ab"/>
          <w:szCs w:val="20"/>
        </w:rPr>
        <w:commentReference w:id="10"/>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6877C2" w:rsidP="00EC513A">
      <w:pPr>
        <w:tabs>
          <w:tab w:val="left" w:pos="-360"/>
          <w:tab w:val="left" w:pos="360"/>
          <w:tab w:val="left" w:pos="3600"/>
        </w:tabs>
        <w:ind w:firstLine="567"/>
      </w:pPr>
      <w:commentRangeStart w:id="11"/>
      <w:r w:rsidRPr="00B801A6">
        <w:t>«</w:t>
      </w:r>
      <w:r>
        <w:t xml:space="preserve">    </w:t>
      </w:r>
      <w:r w:rsidRPr="00B801A6">
        <w:t xml:space="preserve">» </w:t>
      </w:r>
      <w:r>
        <w:t xml:space="preserve">_______ </w:t>
      </w:r>
      <w:r w:rsidRPr="00B801A6">
        <w:t>201</w:t>
      </w:r>
      <w:r>
        <w:t>9</w:t>
      </w:r>
      <w:r w:rsidRPr="00B801A6">
        <w:t xml:space="preserve"> года</w:t>
      </w:r>
      <w:r w:rsidR="00CC07BF">
        <w:t xml:space="preserve">, </w:t>
      </w:r>
      <w:r w:rsidR="00CC07BF" w:rsidRPr="008848D8">
        <w:t>при условии, что запрос поступил не позднее</w:t>
      </w:r>
      <w:r w:rsidR="00A83E69">
        <w:t xml:space="preserve"> </w:t>
      </w:r>
      <w:r w:rsidRPr="00B801A6">
        <w:t>«</w:t>
      </w:r>
      <w:r>
        <w:t xml:space="preserve">    </w:t>
      </w:r>
      <w:r w:rsidRPr="00B801A6">
        <w:t xml:space="preserve">» </w:t>
      </w:r>
      <w:r>
        <w:t xml:space="preserve">_______ </w:t>
      </w:r>
      <w:r w:rsidRPr="00B801A6">
        <w:t>201</w:t>
      </w:r>
      <w:r>
        <w:t>9</w:t>
      </w:r>
      <w:r w:rsidRPr="00B801A6">
        <w:t xml:space="preserve"> года</w:t>
      </w:r>
      <w:r w:rsidR="00665A50">
        <w:t>.</w:t>
      </w:r>
      <w:commentRangeEnd w:id="11"/>
      <w:r w:rsidR="00565E69">
        <w:rPr>
          <w:rStyle w:val="ab"/>
          <w:szCs w:val="20"/>
        </w:rPr>
        <w:commentReference w:id="11"/>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(в соответствии с ч</w:t>
      </w:r>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926A63">
        <w:rPr>
          <w:bCs/>
        </w:rPr>
        <w:t>любое физическое лицо,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926A63">
        <w:t>выполнение работ</w:t>
      </w:r>
      <w:r w:rsidRPr="00024A7C">
        <w:rPr>
          <w:i/>
          <w:color w:val="0070C0"/>
        </w:rPr>
        <w:t>,</w:t>
      </w:r>
      <w:r w:rsidRPr="006E570D">
        <w:t xml:space="preserve"> являющихся объектом закупки</w:t>
      </w:r>
      <w:r w:rsidR="00BB0284">
        <w:t>:</w:t>
      </w:r>
    </w:p>
    <w:p w:rsidR="00D648EF" w:rsidRPr="00926A63" w:rsidRDefault="006F6B4D" w:rsidP="00D648EF">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 xml:space="preserve">Требование </w:t>
      </w:r>
      <w:r w:rsidR="00D648EF" w:rsidRPr="00926A63">
        <w:rPr>
          <w:rFonts w:ascii="Times New Roman" w:hAnsi="Times New Roman" w:cs="Times New Roman"/>
          <w:i/>
          <w:sz w:val="24"/>
          <w:szCs w:val="24"/>
        </w:rPr>
        <w:t>не установлено.</w:t>
      </w:r>
      <w:r w:rsidR="00D648EF" w:rsidRPr="00926A63">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8F1F57" w:rsidRPr="00AB3817">
        <w:t>подрядчик</w:t>
      </w:r>
      <w:r w:rsidR="00A85BF5" w:rsidRPr="00AB3817">
        <w:t>а</w:t>
      </w:r>
      <w:r w:rsidR="008F1F57" w:rsidRPr="00AB3817">
        <w:t>, исполнител</w:t>
      </w:r>
      <w:r w:rsidR="00A85BF5" w:rsidRPr="00AB3817">
        <w:t>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CD4AA0" w:rsidRPr="008E4ECE">
          <w:t>статьями 289</w:t>
        </w:r>
      </w:hyperlink>
      <w:r w:rsidR="00CD4AA0" w:rsidRPr="008E4ECE">
        <w:t xml:space="preserve">, </w:t>
      </w:r>
      <w:hyperlink r:id="rId13" w:history="1">
        <w:r w:rsidR="00CD4AA0" w:rsidRPr="008E4ECE">
          <w:t>290</w:t>
        </w:r>
      </w:hyperlink>
      <w:r w:rsidR="00CD4AA0" w:rsidRPr="008E4ECE">
        <w:t xml:space="preserve">, </w:t>
      </w:r>
      <w:hyperlink r:id="rId14" w:history="1">
        <w:r w:rsidR="00CD4AA0" w:rsidRPr="008E4ECE">
          <w:t>291</w:t>
        </w:r>
      </w:hyperlink>
      <w:r w:rsidR="00CD4AA0" w:rsidRPr="008E4ECE">
        <w:t xml:space="preserve">, </w:t>
      </w:r>
      <w:hyperlink r:id="rId15"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6"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3599B"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3599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926A63" w:rsidRDefault="00926A63" w:rsidP="00926A63">
      <w:pPr>
        <w:tabs>
          <w:tab w:val="left" w:pos="-2700"/>
          <w:tab w:val="left" w:pos="-1800"/>
          <w:tab w:val="left" w:pos="-360"/>
          <w:tab w:val="left" w:pos="567"/>
          <w:tab w:val="left" w:pos="1440"/>
        </w:tabs>
        <w:rPr>
          <w:i/>
        </w:rPr>
      </w:pPr>
      <w:r>
        <w:rPr>
          <w:i/>
          <w:color w:val="0070C0"/>
        </w:rPr>
        <w:tab/>
      </w:r>
      <w:r w:rsidR="00406480" w:rsidRPr="00926A63">
        <w:rPr>
          <w:i/>
        </w:rPr>
        <w:t xml:space="preserve">Требование </w:t>
      </w:r>
      <w:r w:rsidR="00044D84" w:rsidRPr="00926A63">
        <w:rPr>
          <w:i/>
        </w:rPr>
        <w:t>не установлено</w:t>
      </w:r>
      <w:r w:rsidRPr="00926A63">
        <w:rPr>
          <w:i/>
        </w:rPr>
        <w:t>.</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AB3817"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AB3817">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12" w:name="_Ref169627456"/>
      <w:r w:rsidRPr="003D2EA4">
        <w:rPr>
          <w:b/>
        </w:rPr>
        <w:t>Требование об о</w:t>
      </w:r>
      <w:r>
        <w:rPr>
          <w:b/>
        </w:rPr>
        <w:t>тсутствии</w:t>
      </w:r>
      <w:r w:rsidRPr="003D2EA4">
        <w:rPr>
          <w:b/>
        </w:rPr>
        <w:t xml:space="preserve"> </w:t>
      </w:r>
      <w:bookmarkEnd w:id="1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Pr="00926A63" w:rsidRDefault="00F95A68" w:rsidP="00DC422A">
      <w:pPr>
        <w:tabs>
          <w:tab w:val="left" w:pos="-2700"/>
          <w:tab w:val="left" w:pos="-1800"/>
          <w:tab w:val="left" w:pos="-360"/>
          <w:tab w:val="left" w:pos="142"/>
          <w:tab w:val="left" w:pos="1440"/>
          <w:tab w:val="num" w:pos="3545"/>
        </w:tabs>
        <w:ind w:left="709" w:hanging="142"/>
        <w:rPr>
          <w:i/>
        </w:rPr>
      </w:pPr>
      <w:r w:rsidRPr="00926A63">
        <w:rPr>
          <w:i/>
        </w:rPr>
        <w:t>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в соответствии с ч</w:t>
      </w:r>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926A63" w:rsidRDefault="00F95A68" w:rsidP="00F95A68">
      <w:pPr>
        <w:pStyle w:val="aff3"/>
        <w:tabs>
          <w:tab w:val="left" w:pos="-2700"/>
          <w:tab w:val="left" w:pos="-1800"/>
          <w:tab w:val="left" w:pos="-360"/>
          <w:tab w:val="left" w:pos="567"/>
          <w:tab w:val="left" w:pos="1440"/>
        </w:tabs>
        <w:ind w:left="567"/>
        <w:rPr>
          <w:i/>
        </w:rPr>
      </w:pPr>
      <w:r w:rsidRPr="00926A63">
        <w:rPr>
          <w:i/>
        </w:rPr>
        <w:t>Не установлены.</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926A63" w:rsidRDefault="00910497" w:rsidP="00910497">
      <w:pPr>
        <w:pStyle w:val="aff3"/>
        <w:tabs>
          <w:tab w:val="left" w:pos="-360"/>
          <w:tab w:val="num" w:pos="567"/>
        </w:tabs>
        <w:ind w:left="567"/>
        <w:rPr>
          <w:i/>
        </w:rPr>
      </w:pPr>
      <w:r w:rsidRPr="00926A63">
        <w:rPr>
          <w:i/>
        </w:rPr>
        <w:lastRenderedPageBreak/>
        <w:t>Преимущества не предоставляются.</w:t>
      </w:r>
    </w:p>
    <w:p w:rsidR="00EF181B" w:rsidRDefault="00EF181B" w:rsidP="00E40737">
      <w:pPr>
        <w:pStyle w:val="aff3"/>
        <w:tabs>
          <w:tab w:val="left" w:pos="-2700"/>
          <w:tab w:val="left" w:pos="-1800"/>
        </w:tabs>
        <w:ind w:left="540"/>
        <w:rPr>
          <w:i/>
          <w:color w:val="0070C0"/>
        </w:rPr>
      </w:pPr>
    </w:p>
    <w:p w:rsidR="00EE461B" w:rsidRPr="00AB3817"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 xml:space="preserve">в определении </w:t>
      </w:r>
      <w:r w:rsidR="00DE24B1" w:rsidRPr="00AB3817">
        <w:rPr>
          <w:b/>
        </w:rPr>
        <w:t>подрядчик</w:t>
      </w:r>
      <w:r w:rsidR="00D275B4" w:rsidRPr="00AB3817">
        <w:rPr>
          <w:b/>
        </w:rPr>
        <w:t>а</w:t>
      </w:r>
      <w:r w:rsidR="00DE24B1" w:rsidRPr="00AB3817">
        <w:rPr>
          <w:b/>
        </w:rPr>
        <w:t>, исполнител</w:t>
      </w:r>
      <w:r w:rsidR="00D275B4" w:rsidRPr="00AB3817">
        <w:rPr>
          <w:b/>
        </w:rPr>
        <w:t>я</w:t>
      </w:r>
    </w:p>
    <w:p w:rsidR="00080454" w:rsidRPr="00080454" w:rsidRDefault="00080454" w:rsidP="00080454">
      <w:pPr>
        <w:tabs>
          <w:tab w:val="left" w:pos="-2700"/>
          <w:tab w:val="left" w:pos="-1800"/>
        </w:tabs>
        <w:spacing w:after="0"/>
        <w:ind w:left="567"/>
        <w:rPr>
          <w:i/>
        </w:rPr>
      </w:pPr>
      <w:r w:rsidRPr="00080454">
        <w:rPr>
          <w:i/>
        </w:rPr>
        <w:t xml:space="preserve">Ограничения установлены - </w:t>
      </w:r>
      <w:r w:rsidRPr="00080454">
        <w:rPr>
          <w:i/>
          <w:iCs/>
        </w:rPr>
        <w:t>участниками закупки могут быть только:</w:t>
      </w:r>
    </w:p>
    <w:p w:rsidR="00080454" w:rsidRPr="00080454" w:rsidRDefault="00080454" w:rsidP="00080454">
      <w:pPr>
        <w:autoSpaceDE w:val="0"/>
        <w:autoSpaceDN w:val="0"/>
        <w:adjustRightInd w:val="0"/>
        <w:spacing w:after="0"/>
        <w:ind w:left="567"/>
        <w:rPr>
          <w:i/>
          <w:iCs/>
        </w:rPr>
      </w:pPr>
      <w:r w:rsidRPr="00080454">
        <w:rPr>
          <w:i/>
        </w:rPr>
        <w:t>1)</w:t>
      </w:r>
      <w:r w:rsidRPr="00080454">
        <w:rPr>
          <w:i/>
          <w:iCs/>
        </w:rPr>
        <w:t xml:space="preserve"> субъекты малого предпринимательства;</w:t>
      </w:r>
    </w:p>
    <w:p w:rsidR="00080454" w:rsidRPr="00080454" w:rsidRDefault="00080454" w:rsidP="00080454">
      <w:pPr>
        <w:tabs>
          <w:tab w:val="left" w:pos="-2700"/>
          <w:tab w:val="left" w:pos="-1800"/>
        </w:tabs>
        <w:spacing w:after="0"/>
        <w:ind w:left="567"/>
        <w:rPr>
          <w:i/>
        </w:rPr>
      </w:pPr>
      <w:r w:rsidRPr="00080454">
        <w:rPr>
          <w:i/>
        </w:rPr>
        <w:t>2) социально ориентированные некоммерческие организации.</w:t>
      </w:r>
    </w:p>
    <w:p w:rsidR="00910497" w:rsidRPr="00080454" w:rsidRDefault="00080454" w:rsidP="00080454">
      <w:pPr>
        <w:tabs>
          <w:tab w:val="left" w:pos="-2700"/>
          <w:tab w:val="left" w:pos="-1800"/>
        </w:tabs>
        <w:ind w:left="567"/>
        <w:rPr>
          <w:i/>
        </w:rPr>
      </w:pPr>
      <w:r w:rsidRPr="00080454">
        <w:rPr>
          <w:i/>
        </w:rPr>
        <w:t>Данное ограничение установлено в связи с необходимостью исполнения заказчиком требований части 1 статьи 30 Федерального закона № 44-ФЗ.</w:t>
      </w:r>
    </w:p>
    <w:p w:rsidR="00582D45" w:rsidRDefault="00582D45" w:rsidP="00910497">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926A63" w:rsidRDefault="00484BF1" w:rsidP="00671ACE">
      <w:pPr>
        <w:tabs>
          <w:tab w:val="left" w:pos="-360"/>
          <w:tab w:val="left" w:pos="540"/>
        </w:tabs>
        <w:ind w:left="540"/>
        <w:rPr>
          <w:i/>
        </w:rPr>
      </w:pPr>
      <w:r w:rsidRPr="00926A63">
        <w:rPr>
          <w:i/>
        </w:rPr>
        <w:t>Не у</w:t>
      </w:r>
      <w:r w:rsidR="00DB119D" w:rsidRPr="00926A63">
        <w:rPr>
          <w:i/>
        </w:rPr>
        <w:t>становлены</w:t>
      </w:r>
      <w:r w:rsidR="00926A63">
        <w:rPr>
          <w:i/>
        </w:rPr>
        <w:t>.</w:t>
      </w:r>
    </w:p>
    <w:p w:rsidR="00CA16A3" w:rsidRDefault="00CA16A3" w:rsidP="00EF181B">
      <w:pPr>
        <w:tabs>
          <w:tab w:val="left" w:pos="-360"/>
          <w:tab w:val="left" w:pos="540"/>
        </w:tabs>
        <w:ind w:left="540"/>
        <w:rPr>
          <w:color w:val="00B0F0"/>
        </w:rPr>
      </w:pP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 и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A4F69" w:rsidRDefault="00DF03FF" w:rsidP="001B7541">
      <w:pPr>
        <w:autoSpaceDE w:val="0"/>
        <w:autoSpaceDN w:val="0"/>
        <w:adjustRightInd w:val="0"/>
        <w:spacing w:after="0"/>
        <w:ind w:left="567" w:hanging="283"/>
        <w:rPr>
          <w:iCs/>
        </w:rPr>
      </w:pPr>
      <w:bookmarkStart w:id="13" w:name="Par0"/>
      <w:bookmarkEnd w:id="13"/>
      <w:r>
        <w:t>1</w:t>
      </w:r>
      <w:r w:rsidR="00E86A23" w:rsidRPr="00DA4F69">
        <w:t xml:space="preserve">) </w:t>
      </w:r>
      <w:r w:rsidR="00E86A23" w:rsidRPr="00DA4F69">
        <w:rPr>
          <w:iCs/>
        </w:rPr>
        <w:t xml:space="preserve">согласие участника электронного аукциона </w:t>
      </w:r>
      <w:r w:rsidR="00E86A23" w:rsidRPr="00926A63">
        <w:rPr>
          <w:iCs/>
        </w:rPr>
        <w:t>на выполнение работы</w:t>
      </w:r>
      <w:r w:rsidR="00E86A23" w:rsidRPr="00DA4F69">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 </w:t>
      </w:r>
    </w:p>
    <w:p w:rsidR="00DF03FF" w:rsidRPr="00DA4F69" w:rsidRDefault="00DF03FF" w:rsidP="001B7541">
      <w:pPr>
        <w:autoSpaceDE w:val="0"/>
        <w:autoSpaceDN w:val="0"/>
        <w:adjustRightInd w:val="0"/>
        <w:spacing w:after="0"/>
        <w:ind w:left="567" w:hanging="283"/>
      </w:pPr>
    </w:p>
    <w:p w:rsidR="00E86A23" w:rsidRPr="00FB5E48" w:rsidRDefault="00DF03FF" w:rsidP="00FB5E48">
      <w:pPr>
        <w:autoSpaceDE w:val="0"/>
        <w:autoSpaceDN w:val="0"/>
        <w:adjustRightInd w:val="0"/>
        <w:spacing w:after="0"/>
        <w:ind w:left="567" w:hanging="283"/>
      </w:pPr>
      <w:r w:rsidRPr="00FB5E48">
        <w:t>2</w:t>
      </w:r>
      <w:r w:rsidR="00E86A23" w:rsidRPr="00FB5E48">
        <w:t xml:space="preserve">) </w:t>
      </w:r>
      <w:r w:rsidRPr="00FB5E48">
        <w:t>так как закуп</w:t>
      </w:r>
      <w:r w:rsidR="00B205A3" w:rsidRPr="00FB5E48">
        <w:t xml:space="preserve">аются </w:t>
      </w:r>
      <w:r w:rsidRPr="00FB5E48">
        <w:t>работы</w:t>
      </w:r>
      <w:r w:rsidR="00B205A3" w:rsidRPr="00FB5E48">
        <w:t>,</w:t>
      </w:r>
      <w:r w:rsidR="003E24E2" w:rsidRPr="00FB5E48">
        <w:t xml:space="preserve"> для выполнения которых используется товар</w:t>
      </w:r>
      <w:r w:rsidRPr="00FB5E48">
        <w:t>:</w:t>
      </w:r>
      <w:r w:rsidR="00926A63" w:rsidRPr="00FB5E48">
        <w:t xml:space="preserve"> </w:t>
      </w:r>
      <w:r w:rsidR="00E86A23" w:rsidRPr="00FB5E48">
        <w:t xml:space="preserve">конкретные показатели товара, соответствующие значениям, </w:t>
      </w:r>
      <w:r w:rsidR="00E86A23" w:rsidRPr="00926A63">
        <w:t>установленным в графе «Характеристики товара» таблицы раздела II «НАИМЕНОВАНИЕ И ОПИСАНИЕ ОБЪЕКТА ЗАКУПКИ» настоящей документации</w:t>
      </w:r>
      <w:r w:rsidR="00E86A23" w:rsidRPr="00FB5E48">
        <w:t xml:space="preserve">, и указание на товарный знак (при наличии). </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1A7673" w:rsidP="001A7673">
      <w:pPr>
        <w:pStyle w:val="aff3"/>
        <w:numPr>
          <w:ilvl w:val="3"/>
          <w:numId w:val="13"/>
        </w:numPr>
        <w:tabs>
          <w:tab w:val="left" w:pos="-2700"/>
          <w:tab w:val="left" w:pos="-1800"/>
          <w:tab w:val="left" w:pos="540"/>
          <w:tab w:val="left" w:pos="851"/>
          <w:tab w:val="left" w:pos="1134"/>
          <w:tab w:val="left" w:pos="1418"/>
        </w:tabs>
        <w:spacing w:after="0"/>
        <w:ind w:left="567" w:hanging="283"/>
      </w:pPr>
      <w:r>
        <w:t>н</w:t>
      </w:r>
      <w:r w:rsidR="00CF466C" w:rsidRPr="005834DE">
        <w:t xml:space="preserve">аименование, фирменное наименование (при наличии), </w:t>
      </w:r>
      <w:r w:rsidR="0018233C" w:rsidRPr="00AB3817">
        <w:t>место нахождения (для юридического лица), почтовый адрес участника закупки,</w:t>
      </w:r>
      <w:r w:rsidR="00CF466C" w:rsidRPr="00AB3817">
        <w:t xml:space="preserve"> фамил</w:t>
      </w:r>
      <w:r w:rsidR="00CF466C" w:rsidRPr="005834DE">
        <w:t xml:space="preserve">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00CF466C" w:rsidRPr="005834DE">
        <w:t xml:space="preserve">учредителей, членов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00CF466C" w:rsidRPr="005834DE">
        <w:t xml:space="preserve"> аукциона</w:t>
      </w:r>
      <w:r>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926A63"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w:t>
      </w:r>
      <w:r w:rsidR="006611E5" w:rsidRPr="00926A63">
        <w:t>выполнение работ, являющихся объектом закупки</w:t>
      </w:r>
      <w:r w:rsidR="006713BB" w:rsidRPr="00926A63">
        <w:t>,</w:t>
      </w:r>
      <w:r w:rsidR="006611E5" w:rsidRPr="00926A63">
        <w:t xml:space="preserve"> </w:t>
      </w:r>
      <w:r w:rsidR="006713BB" w:rsidRPr="00926A63">
        <w:t xml:space="preserve">или их копии </w:t>
      </w:r>
      <w:r w:rsidR="006611E5" w:rsidRPr="00926A63">
        <w:t>(пункт 2.1.</w:t>
      </w:r>
      <w:r w:rsidR="00E379C9" w:rsidRPr="00926A63">
        <w:t>1</w:t>
      </w:r>
      <w:r w:rsidRPr="00926A63">
        <w:t xml:space="preserve"> </w:t>
      </w:r>
      <w:r w:rsidR="00E861A8" w:rsidRPr="00926A63">
        <w:t xml:space="preserve">раздела </w:t>
      </w:r>
      <w:r w:rsidR="00E861A8" w:rsidRPr="00926A63">
        <w:rPr>
          <w:lang w:val="en-US"/>
        </w:rPr>
        <w:t>I</w:t>
      </w:r>
      <w:r w:rsidR="00E861A8" w:rsidRPr="00926A63">
        <w:t xml:space="preserve"> </w:t>
      </w:r>
      <w:r w:rsidR="00232E17" w:rsidRPr="00926A63">
        <w:t xml:space="preserve"> документации</w:t>
      </w:r>
      <w:r w:rsidRPr="00926A63">
        <w:t>)</w:t>
      </w:r>
      <w:r w:rsidR="00BB0284" w:rsidRPr="00926A63">
        <w:t>:</w:t>
      </w:r>
    </w:p>
    <w:p w:rsidR="00CD4AA0" w:rsidRPr="00926A63" w:rsidRDefault="00FC61A8" w:rsidP="00EA7684">
      <w:pPr>
        <w:pStyle w:val="ConsPlusNormal"/>
        <w:ind w:left="567" w:firstLine="0"/>
        <w:jc w:val="both"/>
        <w:rPr>
          <w:rFonts w:ascii="Times New Roman" w:hAnsi="Times New Roman" w:cs="Times New Roman"/>
          <w:i/>
          <w:sz w:val="24"/>
          <w:szCs w:val="24"/>
        </w:rPr>
      </w:pPr>
      <w:r w:rsidRPr="00926A63">
        <w:rPr>
          <w:rFonts w:ascii="Times New Roman" w:hAnsi="Times New Roman" w:cs="Times New Roman"/>
          <w:i/>
          <w:sz w:val="24"/>
          <w:szCs w:val="24"/>
        </w:rPr>
        <w:lastRenderedPageBreak/>
        <w:t>Пред</w:t>
      </w:r>
      <w:r w:rsidR="00EA0044" w:rsidRPr="00926A63">
        <w:rPr>
          <w:rFonts w:ascii="Times New Roman" w:hAnsi="Times New Roman" w:cs="Times New Roman"/>
          <w:i/>
          <w:sz w:val="24"/>
          <w:szCs w:val="24"/>
        </w:rPr>
        <w:t>о</w:t>
      </w:r>
      <w:r w:rsidRPr="00926A63">
        <w:rPr>
          <w:rFonts w:ascii="Times New Roman" w:hAnsi="Times New Roman" w:cs="Times New Roman"/>
          <w:i/>
          <w:sz w:val="24"/>
          <w:szCs w:val="24"/>
        </w:rPr>
        <w:t>ставление не требуется</w:t>
      </w:r>
      <w:r w:rsidR="00926A63" w:rsidRPr="00926A63">
        <w:rPr>
          <w:rFonts w:ascii="Times New Roman" w:hAnsi="Times New Roman" w:cs="Times New Roman"/>
          <w:i/>
          <w:sz w:val="24"/>
          <w:szCs w:val="24"/>
        </w:rPr>
        <w:t>.</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7" w:history="1">
        <w:r w:rsidR="00A678BA" w:rsidRPr="00A678BA">
          <w:rPr>
            <w:rStyle w:val="a3"/>
            <w:color w:val="auto"/>
            <w:u w:val="none"/>
          </w:rPr>
          <w:t>пунктами 3</w:t>
        </w:r>
      </w:hyperlink>
      <w:r w:rsidR="00A678BA" w:rsidRPr="00A678BA">
        <w:t xml:space="preserve"> - </w:t>
      </w:r>
      <w:hyperlink r:id="rId18" w:history="1">
        <w:r w:rsidR="00A678BA" w:rsidRPr="00A678BA">
          <w:rPr>
            <w:rStyle w:val="a3"/>
            <w:color w:val="auto"/>
            <w:u w:val="none"/>
          </w:rPr>
          <w:t>9 части 1 статьи 31</w:t>
        </w:r>
      </w:hyperlink>
      <w:r w:rsidR="00E861A8">
        <w:t xml:space="preserve"> Федерального закона № 44-ФЗ (</w:t>
      </w:r>
      <w:r w:rsidR="00A678BA">
        <w:t xml:space="preserve">пункты 2.1.2-2.1.8 </w:t>
      </w:r>
      <w:r w:rsidR="00E861A8">
        <w:t xml:space="preserve">раздела </w:t>
      </w:r>
      <w:r w:rsidR="00E861A8">
        <w:rPr>
          <w:lang w:val="en-US"/>
        </w:rPr>
        <w:t>I</w:t>
      </w:r>
      <w:r w:rsidR="00E861A8">
        <w:t xml:space="preserve"> </w:t>
      </w:r>
      <w:r w:rsidR="00A678BA">
        <w:t>документации</w:t>
      </w:r>
      <w:r w:rsidR="00402928" w:rsidRPr="00FC6FA5">
        <w:t>)</w:t>
      </w:r>
      <w:r w:rsidR="00EC4DF7">
        <w:t>.</w:t>
      </w:r>
    </w:p>
    <w:p w:rsidR="00D0212E" w:rsidRPr="00DC422A" w:rsidRDefault="00EC4DF7" w:rsidP="00EC4DF7">
      <w:pPr>
        <w:tabs>
          <w:tab w:val="left" w:pos="-2700"/>
          <w:tab w:val="left" w:pos="-1800"/>
          <w:tab w:val="left" w:pos="540"/>
          <w:tab w:val="left" w:pos="851"/>
          <w:tab w:val="left" w:pos="1134"/>
          <w:tab w:val="left" w:pos="1418"/>
        </w:tabs>
        <w:spacing w:after="0"/>
        <w:ind w:left="567"/>
        <w:rPr>
          <w:i/>
        </w:rPr>
      </w:pPr>
      <w:r w:rsidRPr="00DC422A">
        <w:rPr>
          <w:i/>
        </w:rPr>
        <w:t>Указанная декларация предоставляется с использованием программно-аппаратных средств электронной площадки</w:t>
      </w:r>
      <w:r w:rsidR="00DC422A">
        <w:rPr>
          <w:i/>
        </w:rPr>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DC422A" w:rsidRDefault="001A7673" w:rsidP="00E66CF8">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926A63">
        <w:t>работ</w:t>
      </w:r>
      <w:r w:rsidR="006611E5" w:rsidRPr="00926A63">
        <w:t xml:space="preserve"> </w:t>
      </w:r>
      <w:r w:rsidR="006611E5" w:rsidRPr="00D0212E">
        <w:t xml:space="preserve">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C422A" w:rsidRDefault="00E66CF8" w:rsidP="00DC422A">
      <w:pPr>
        <w:tabs>
          <w:tab w:val="left" w:pos="-2700"/>
          <w:tab w:val="left" w:pos="-1800"/>
          <w:tab w:val="left" w:pos="540"/>
          <w:tab w:val="left" w:pos="851"/>
          <w:tab w:val="left" w:pos="1134"/>
          <w:tab w:val="left" w:pos="1418"/>
        </w:tabs>
        <w:spacing w:after="0"/>
        <w:ind w:left="567"/>
      </w:pPr>
      <w:r w:rsidRPr="00DC422A">
        <w:rPr>
          <w:i/>
        </w:rPr>
        <w:t>Пред</w:t>
      </w:r>
      <w:r w:rsidR="00EA0044" w:rsidRPr="00DC422A">
        <w:rPr>
          <w:i/>
        </w:rPr>
        <w:t>о</w:t>
      </w:r>
      <w:r w:rsidRPr="00DC422A">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9" w:history="1">
        <w:r w:rsidRPr="00B64217">
          <w:t>статьями 28</w:t>
        </w:r>
      </w:hyperlink>
      <w:r w:rsidRPr="00B64217">
        <w:t xml:space="preserve"> </w:t>
      </w:r>
      <w:r>
        <w:t>и</w:t>
      </w:r>
      <w:r w:rsidRPr="00B64217">
        <w:t xml:space="preserve"> 29 Федерального закона № 44-ФЗ</w:t>
      </w:r>
      <w:r>
        <w:t xml:space="preserve"> </w:t>
      </w:r>
      <w:r w:rsidRPr="00AB3817">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926A63" w:rsidRDefault="00CA16A3" w:rsidP="00926A63">
      <w:pPr>
        <w:tabs>
          <w:tab w:val="left" w:pos="-2700"/>
          <w:tab w:val="left" w:pos="-1800"/>
          <w:tab w:val="left" w:pos="284"/>
          <w:tab w:val="left" w:pos="851"/>
          <w:tab w:val="left" w:pos="1134"/>
          <w:tab w:val="left" w:pos="1418"/>
        </w:tabs>
        <w:spacing w:after="0"/>
        <w:ind w:left="851" w:hanging="284"/>
        <w:rPr>
          <w:i/>
        </w:rPr>
      </w:pPr>
      <w:r w:rsidRPr="00926A63">
        <w:rPr>
          <w:i/>
        </w:rPr>
        <w:t>Пред</w:t>
      </w:r>
      <w:r w:rsidR="00EA0044" w:rsidRPr="00926A63">
        <w:rPr>
          <w:i/>
        </w:rPr>
        <w:t>о</w:t>
      </w:r>
      <w:r w:rsidRPr="00926A63">
        <w:rPr>
          <w:i/>
        </w:rPr>
        <w:t>ставление не требуется</w:t>
      </w:r>
      <w:r w:rsidR="00926A63" w:rsidRPr="00926A63">
        <w:rPr>
          <w:i/>
        </w:rPr>
        <w:t>.</w:t>
      </w:r>
    </w:p>
    <w:p w:rsidR="00CD4AA0" w:rsidRPr="00BA6489" w:rsidRDefault="00CD4AA0" w:rsidP="00671ACE">
      <w:pPr>
        <w:autoSpaceDE w:val="0"/>
        <w:autoSpaceDN w:val="0"/>
        <w:adjustRightInd w:val="0"/>
        <w:spacing w:after="0"/>
        <w:ind w:left="567" w:hanging="27"/>
        <w:rPr>
          <w:color w:val="FF66FF"/>
        </w:rPr>
      </w:pPr>
    </w:p>
    <w:p w:rsidR="00E33EC3" w:rsidRPr="00AB3817"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AB3817">
        <w:t>документы, предусмотренные нормативными правовыми акт</w:t>
      </w:r>
      <w:r w:rsidR="0065627A" w:rsidRPr="00AB3817">
        <w:t>ами, принятыми в соответствии с частями 3 и 4</w:t>
      </w:r>
      <w:r w:rsidRPr="00AB3817">
        <w:t xml:space="preserve"> </w:t>
      </w:r>
      <w:hyperlink r:id="rId20" w:history="1">
        <w:r w:rsidRPr="00AB3817">
          <w:t>стать</w:t>
        </w:r>
        <w:r w:rsidR="0065627A" w:rsidRPr="00AB3817">
          <w:t>и</w:t>
        </w:r>
        <w:r w:rsidRPr="00AB3817">
          <w:t xml:space="preserve"> 14</w:t>
        </w:r>
      </w:hyperlink>
      <w:r w:rsidRPr="00AB3817">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926A63" w:rsidRDefault="00CA16A3" w:rsidP="004017FD">
      <w:pPr>
        <w:autoSpaceDE w:val="0"/>
        <w:autoSpaceDN w:val="0"/>
        <w:adjustRightInd w:val="0"/>
        <w:spacing w:after="0"/>
        <w:ind w:left="567"/>
        <w:rPr>
          <w:i/>
        </w:rPr>
      </w:pPr>
      <w:r w:rsidRPr="00926A63">
        <w:rPr>
          <w:i/>
        </w:rPr>
        <w:t>Пред</w:t>
      </w:r>
      <w:r w:rsidR="003F3F17" w:rsidRPr="00926A63">
        <w:rPr>
          <w:i/>
        </w:rPr>
        <w:t>о</w:t>
      </w:r>
      <w:r w:rsidRPr="00926A63">
        <w:rPr>
          <w:i/>
        </w:rPr>
        <w:t>ставление не требуется</w:t>
      </w:r>
      <w:r w:rsidR="00926A63" w:rsidRPr="00926A63">
        <w:rPr>
          <w:i/>
        </w:rPr>
        <w:t>.</w:t>
      </w:r>
    </w:p>
    <w:p w:rsidR="00090A1A" w:rsidRPr="00926A63" w:rsidRDefault="00090A1A" w:rsidP="00090A1A">
      <w:pPr>
        <w:tabs>
          <w:tab w:val="left" w:pos="-2700"/>
          <w:tab w:val="left" w:pos="-1800"/>
          <w:tab w:val="left" w:pos="540"/>
          <w:tab w:val="left" w:pos="851"/>
          <w:tab w:val="left" w:pos="1134"/>
          <w:tab w:val="left" w:pos="1418"/>
        </w:tabs>
        <w:spacing w:after="0"/>
        <w:ind w:left="567"/>
        <w:rPr>
          <w:i/>
        </w:rPr>
      </w:pPr>
    </w:p>
    <w:p w:rsidR="00D93DD8" w:rsidRPr="00C730EC"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AB3817">
        <w:t>(указанная декларация предоставляется с использованием программно-аппаратных средств электронной площадки</w:t>
      </w:r>
      <w:r w:rsidR="005D5A06" w:rsidRPr="00AB3817">
        <w:t>)</w:t>
      </w:r>
      <w:r w:rsidR="00BB0284" w:rsidRPr="00AB3817">
        <w:t>:</w:t>
      </w:r>
    </w:p>
    <w:p w:rsidR="00D93DD8" w:rsidRPr="00926A63"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rPr>
      </w:pPr>
      <w:r w:rsidRPr="00926A63">
        <w:rPr>
          <w:i/>
        </w:rPr>
        <w:t>Предоставление требуется</w:t>
      </w:r>
      <w:r w:rsidR="00926A63" w:rsidRPr="00926A63">
        <w:rPr>
          <w:i/>
        </w:rPr>
        <w:t>.</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w:t>
      </w:r>
      <w:r w:rsidR="006A2361" w:rsidRPr="006A2361">
        <w:t xml:space="preserve"> </w:t>
      </w:r>
      <w:r w:rsidR="006A2361">
        <w:t xml:space="preserve">раздела </w:t>
      </w:r>
      <w:r w:rsidR="006A2361">
        <w:rPr>
          <w:lang w:val="en-US"/>
        </w:rPr>
        <w:t>I</w:t>
      </w:r>
      <w:r w:rsidRPr="0029461C">
        <w:t xml:space="preserve"> документации):</w:t>
      </w:r>
    </w:p>
    <w:p w:rsidR="001A177E" w:rsidRPr="00926A63" w:rsidRDefault="001A177E" w:rsidP="00CD4AA0">
      <w:pPr>
        <w:tabs>
          <w:tab w:val="left" w:pos="-2700"/>
          <w:tab w:val="left" w:pos="-1800"/>
          <w:tab w:val="left" w:pos="540"/>
          <w:tab w:val="left" w:pos="851"/>
          <w:tab w:val="left" w:pos="1134"/>
          <w:tab w:val="left" w:pos="1418"/>
        </w:tabs>
        <w:spacing w:after="0"/>
        <w:ind w:firstLine="567"/>
        <w:rPr>
          <w:i/>
        </w:rPr>
      </w:pPr>
      <w:r w:rsidRPr="00926A63">
        <w:rPr>
          <w:i/>
        </w:rPr>
        <w:t>Предоставление не требуется</w:t>
      </w:r>
      <w:r w:rsidR="00926A63" w:rsidRPr="00926A63">
        <w:rPr>
          <w:i/>
        </w:rPr>
        <w:t>.</w:t>
      </w:r>
      <w:r w:rsidRPr="00926A63">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14" w:name="_Ref119430333"/>
      <w:r w:rsidRPr="00CD4AA0">
        <w:t xml:space="preserve"> </w:t>
      </w:r>
      <w:bookmarkStart w:id="15" w:name="_Toc123405470"/>
      <w:bookmarkStart w:id="16" w:name="_Ref119429817"/>
      <w:bookmarkEnd w:id="14"/>
      <w:r w:rsidRPr="00CD4AA0">
        <w:t xml:space="preserve">Входящие в заявку на участие в </w:t>
      </w:r>
      <w:r w:rsidR="00DA0A04" w:rsidRPr="00CD4AA0">
        <w:t>электронном аукционе</w:t>
      </w:r>
      <w:r w:rsidRPr="00CD4AA0">
        <w:t xml:space="preserve"> документы, 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w:t>
      </w:r>
      <w:r w:rsidRPr="00CD4AA0">
        <w:lastRenderedPageBreak/>
        <w:t>язык. В случае противоречия оригинала и перевода преимущество будет иметь перевод.</w:t>
      </w:r>
      <w:bookmarkEnd w:id="15"/>
      <w:bookmarkEnd w:id="16"/>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17" w:name="_Ref248562452"/>
    </w:p>
    <w:p w:rsidR="00B91870" w:rsidRPr="003109AC" w:rsidRDefault="00B91870" w:rsidP="00B91870">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3109AC">
        <w:t xml:space="preserve">Декларации, </w:t>
      </w:r>
      <w:r w:rsidRPr="00AB3817">
        <w:t>предоставляемые без использования программно-аппаратных средств электронной площадки, оформляются</w:t>
      </w:r>
      <w:r w:rsidRPr="003109AC">
        <w:t xml:space="preserve">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BB0284" w:rsidRPr="00CD4AA0" w:rsidRDefault="00484612" w:rsidP="00BB0284">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Cs/>
          <w:color w:val="0070C0"/>
        </w:rPr>
      </w:pPr>
      <w:r w:rsidRPr="00CD4AA0">
        <w:t xml:space="preserve">Конкретные </w:t>
      </w:r>
      <w:r w:rsidR="00BB0284" w:rsidRPr="00CD4AA0">
        <w:t xml:space="preserve">показатели товара указываются участником закупки в заявке на участие в электронном аукционе в соответствии с разделом </w:t>
      </w:r>
      <w:r w:rsidR="00BB0284" w:rsidRPr="00CD4AA0">
        <w:rPr>
          <w:b/>
          <w:lang w:val="en-US"/>
        </w:rPr>
        <w:t>II</w:t>
      </w:r>
      <w:r w:rsidR="00BB0284" w:rsidRPr="00CD4AA0">
        <w:t>. «</w:t>
      </w:r>
      <w:r w:rsidR="00BB0284" w:rsidRPr="00CD4AA0">
        <w:rPr>
          <w:b/>
        </w:rPr>
        <w:t xml:space="preserve">НАИМЕНОВАНИЕ И ОПИСАНИЕ ОБЪЕКТА ЗАКУПКИ» </w:t>
      </w:r>
      <w:r w:rsidR="00BB0284" w:rsidRPr="00CD4AA0">
        <w:t>документации</w:t>
      </w:r>
      <w:r w:rsidR="00BB0284" w:rsidRPr="00CD4AA0">
        <w:rPr>
          <w:iCs/>
        </w:rPr>
        <w:t>.</w:t>
      </w:r>
    </w:p>
    <w:p w:rsidR="00AC2142" w:rsidRPr="00E34C1C" w:rsidRDefault="00AC2142" w:rsidP="00AC2142">
      <w:pPr>
        <w:pStyle w:val="aff3"/>
        <w:tabs>
          <w:tab w:val="left" w:pos="-2700"/>
          <w:tab w:val="left" w:pos="-1800"/>
          <w:tab w:val="left" w:pos="-360"/>
          <w:tab w:val="left" w:pos="567"/>
          <w:tab w:val="left" w:pos="1440"/>
        </w:tabs>
        <w:autoSpaceDE w:val="0"/>
        <w:autoSpaceDN w:val="0"/>
        <w:adjustRightInd w:val="0"/>
        <w:spacing w:after="0"/>
        <w:ind w:left="567"/>
        <w:rPr>
          <w:i/>
          <w:iCs/>
          <w:color w:val="0070C0"/>
        </w:rPr>
      </w:pPr>
    </w:p>
    <w:p w:rsidR="00BB0284" w:rsidRDefault="00BB0284" w:rsidP="00BB0284">
      <w:pPr>
        <w:pStyle w:val="aff3"/>
        <w:tabs>
          <w:tab w:val="left" w:pos="-2700"/>
          <w:tab w:val="left" w:pos="-1800"/>
          <w:tab w:val="left" w:pos="-360"/>
          <w:tab w:val="left" w:pos="567"/>
          <w:tab w:val="left" w:pos="1440"/>
        </w:tabs>
        <w:autoSpaceDE w:val="0"/>
        <w:autoSpaceDN w:val="0"/>
        <w:adjustRightInd w:val="0"/>
        <w:spacing w:after="0"/>
        <w:ind w:left="567"/>
      </w:pPr>
      <w:r w:rsidRPr="003757DE">
        <w:t xml:space="preserve">Рекомендуемая форма описания </w:t>
      </w:r>
      <w:r w:rsidRPr="003757DE">
        <w:rPr>
          <w:iCs/>
        </w:rPr>
        <w:t>конкретных показателей используемого товара, соответствующи</w:t>
      </w:r>
      <w:r w:rsidR="00D92E00">
        <w:rPr>
          <w:iCs/>
        </w:rPr>
        <w:t>х</w:t>
      </w:r>
      <w:r w:rsidRPr="003757DE">
        <w:rPr>
          <w:iCs/>
        </w:rPr>
        <w:t xml:space="preserve"> значениям, установленным </w:t>
      </w:r>
      <w:r w:rsidRPr="003757DE">
        <w:t xml:space="preserve">в </w:t>
      </w:r>
      <w:r>
        <w:t xml:space="preserve">графе </w:t>
      </w:r>
      <w:r w:rsidRPr="00884EFC">
        <w:t>«Характеристики товара» таблицы</w:t>
      </w:r>
      <w:r w:rsidRPr="00B8657D">
        <w:rPr>
          <w:i/>
          <w:color w:val="4F81BD" w:themeColor="accent1"/>
        </w:rPr>
        <w:t xml:space="preserve"> </w:t>
      </w:r>
      <w:r w:rsidRPr="003757DE">
        <w:t xml:space="preserve">раздела </w:t>
      </w:r>
      <w:r w:rsidRPr="003757DE">
        <w:rPr>
          <w:lang w:val="en-US"/>
        </w:rPr>
        <w:t>II</w:t>
      </w:r>
      <w:r w:rsidRPr="003757DE">
        <w:t xml:space="preserve"> «НАИМЕНОВАНИЕ И ОПИСАНИЕ ОБЪЕКТА ЗАКУПКИ»</w:t>
      </w:r>
      <w:r>
        <w:t>:</w:t>
      </w:r>
    </w:p>
    <w:p w:rsidR="00F93D76" w:rsidRDefault="00F93D76" w:rsidP="00BB0284">
      <w:pPr>
        <w:pStyle w:val="aff3"/>
        <w:tabs>
          <w:tab w:val="left" w:pos="-2700"/>
          <w:tab w:val="left" w:pos="-1800"/>
          <w:tab w:val="left" w:pos="-360"/>
          <w:tab w:val="left" w:pos="567"/>
          <w:tab w:val="left" w:pos="1440"/>
        </w:tabs>
        <w:autoSpaceDE w:val="0"/>
        <w:autoSpaceDN w:val="0"/>
        <w:adjustRightInd w:val="0"/>
        <w:spacing w:after="0"/>
        <w:ind w:left="567"/>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5103"/>
      </w:tblGrid>
      <w:tr w:rsidR="00F93D76" w:rsidRPr="000C2655" w:rsidTr="00D275B4">
        <w:trPr>
          <w:trHeight w:val="771"/>
        </w:trPr>
        <w:tc>
          <w:tcPr>
            <w:tcW w:w="567" w:type="dxa"/>
            <w:vAlign w:val="center"/>
          </w:tcPr>
          <w:p w:rsidR="00F93D76" w:rsidRPr="00320AFB" w:rsidRDefault="00F93D76" w:rsidP="00D275B4">
            <w:pPr>
              <w:pStyle w:val="1"/>
              <w:numPr>
                <w:ilvl w:val="0"/>
                <w:numId w:val="0"/>
              </w:numPr>
              <w:spacing w:before="0" w:after="0"/>
              <w:rPr>
                <w:iCs/>
                <w:sz w:val="20"/>
                <w:szCs w:val="20"/>
                <w:lang w:eastAsia="en-US"/>
              </w:rPr>
            </w:pPr>
            <w:r w:rsidRPr="00320AFB">
              <w:rPr>
                <w:iCs/>
                <w:sz w:val="20"/>
                <w:szCs w:val="20"/>
                <w:lang w:eastAsia="en-US"/>
              </w:rPr>
              <w:t>№</w:t>
            </w:r>
          </w:p>
          <w:p w:rsidR="00F93D76" w:rsidRPr="00320AFB" w:rsidRDefault="00F93D76" w:rsidP="00D275B4">
            <w:pPr>
              <w:pStyle w:val="1"/>
              <w:numPr>
                <w:ilvl w:val="0"/>
                <w:numId w:val="0"/>
              </w:numPr>
              <w:spacing w:before="0" w:after="0"/>
              <w:rPr>
                <w:iCs/>
                <w:sz w:val="20"/>
                <w:szCs w:val="20"/>
                <w:lang w:eastAsia="en-US"/>
              </w:rPr>
            </w:pPr>
            <w:r w:rsidRPr="00320AFB">
              <w:rPr>
                <w:iCs/>
                <w:sz w:val="20"/>
                <w:szCs w:val="20"/>
                <w:lang w:eastAsia="en-US"/>
              </w:rPr>
              <w:t>п/п</w:t>
            </w:r>
          </w:p>
        </w:tc>
        <w:tc>
          <w:tcPr>
            <w:tcW w:w="4820" w:type="dxa"/>
            <w:vAlign w:val="center"/>
          </w:tcPr>
          <w:p w:rsidR="00F93D76" w:rsidRPr="00AB3817" w:rsidRDefault="00F93D76" w:rsidP="00D275B4">
            <w:pPr>
              <w:spacing w:after="0"/>
              <w:jc w:val="center"/>
              <w:rPr>
                <w:b/>
                <w:bCs/>
                <w:iCs/>
                <w:sz w:val="20"/>
                <w:szCs w:val="20"/>
              </w:rPr>
            </w:pPr>
            <w:r w:rsidRPr="00AB3817">
              <w:rPr>
                <w:b/>
                <w:bCs/>
                <w:iCs/>
                <w:sz w:val="20"/>
                <w:szCs w:val="20"/>
              </w:rPr>
              <w:t xml:space="preserve">Наименование товара, </w:t>
            </w:r>
          </w:p>
          <w:p w:rsidR="00F93D76" w:rsidRPr="000C2655" w:rsidRDefault="00F93D76" w:rsidP="00D275B4">
            <w:pPr>
              <w:spacing w:after="0"/>
              <w:jc w:val="center"/>
              <w:rPr>
                <w:b/>
                <w:bCs/>
                <w:iCs/>
                <w:sz w:val="20"/>
                <w:szCs w:val="20"/>
              </w:rPr>
            </w:pPr>
            <w:r w:rsidRPr="00AB3817">
              <w:rPr>
                <w:iCs/>
                <w:sz w:val="20"/>
                <w:szCs w:val="20"/>
              </w:rPr>
              <w:t>товарный знак (при наличии)</w:t>
            </w:r>
            <w:r w:rsidRPr="00884EFC">
              <w:rPr>
                <w:iCs/>
                <w:sz w:val="20"/>
                <w:szCs w:val="20"/>
              </w:rPr>
              <w:t xml:space="preserve"> </w:t>
            </w:r>
          </w:p>
        </w:tc>
        <w:tc>
          <w:tcPr>
            <w:tcW w:w="5103" w:type="dxa"/>
            <w:vAlign w:val="center"/>
          </w:tcPr>
          <w:p w:rsidR="00F93D76" w:rsidRPr="00884EFC" w:rsidRDefault="00F93D76" w:rsidP="00D275B4">
            <w:pPr>
              <w:pStyle w:val="1"/>
              <w:numPr>
                <w:ilvl w:val="0"/>
                <w:numId w:val="0"/>
              </w:numPr>
              <w:spacing w:before="0" w:after="0"/>
              <w:rPr>
                <w:rFonts w:cs="Cambria"/>
                <w:sz w:val="20"/>
                <w:szCs w:val="20"/>
                <w:lang w:eastAsia="en-US"/>
              </w:rPr>
            </w:pPr>
            <w:r>
              <w:rPr>
                <w:iCs/>
                <w:sz w:val="20"/>
                <w:szCs w:val="20"/>
                <w:lang w:eastAsia="en-US"/>
              </w:rPr>
              <w:t>Х</w:t>
            </w:r>
            <w:r w:rsidRPr="00320AFB">
              <w:rPr>
                <w:iCs/>
                <w:sz w:val="20"/>
                <w:szCs w:val="20"/>
                <w:lang w:eastAsia="en-US"/>
              </w:rPr>
              <w:t>арактеристики</w:t>
            </w:r>
            <w:r>
              <w:rPr>
                <w:iCs/>
                <w:sz w:val="20"/>
                <w:szCs w:val="20"/>
                <w:lang w:eastAsia="en-US"/>
              </w:rPr>
              <w:t xml:space="preserve"> товара</w:t>
            </w:r>
          </w:p>
        </w:tc>
      </w:tr>
      <w:tr w:rsidR="00F93D76" w:rsidTr="00D275B4">
        <w:trPr>
          <w:trHeight w:val="280"/>
        </w:trPr>
        <w:tc>
          <w:tcPr>
            <w:tcW w:w="567" w:type="dxa"/>
          </w:tcPr>
          <w:p w:rsidR="00F93D76" w:rsidRDefault="00F93D76" w:rsidP="00D275B4">
            <w:r>
              <w:t>1</w:t>
            </w:r>
          </w:p>
        </w:tc>
        <w:tc>
          <w:tcPr>
            <w:tcW w:w="4820" w:type="dxa"/>
          </w:tcPr>
          <w:p w:rsidR="00F93D76" w:rsidRPr="00320AFB" w:rsidRDefault="00F93D76" w:rsidP="00D275B4">
            <w:pPr>
              <w:pStyle w:val="1"/>
              <w:numPr>
                <w:ilvl w:val="0"/>
                <w:numId w:val="0"/>
              </w:numPr>
              <w:spacing w:before="0" w:after="0"/>
              <w:jc w:val="both"/>
              <w:rPr>
                <w:b w:val="0"/>
                <w:bCs w:val="0"/>
                <w:sz w:val="22"/>
                <w:szCs w:val="22"/>
                <w:vertAlign w:val="superscript"/>
                <w:lang w:val="en-US" w:eastAsia="en-US"/>
              </w:rPr>
            </w:pPr>
          </w:p>
        </w:tc>
        <w:tc>
          <w:tcPr>
            <w:tcW w:w="5103" w:type="dxa"/>
          </w:tcPr>
          <w:p w:rsidR="00F93D76" w:rsidRPr="00320AFB" w:rsidRDefault="00F93D76" w:rsidP="00D275B4">
            <w:pPr>
              <w:pStyle w:val="1"/>
              <w:numPr>
                <w:ilvl w:val="0"/>
                <w:numId w:val="0"/>
              </w:numPr>
              <w:spacing w:before="0" w:after="0"/>
              <w:jc w:val="both"/>
              <w:rPr>
                <w:b w:val="0"/>
                <w:bCs w:val="0"/>
                <w:sz w:val="22"/>
                <w:szCs w:val="22"/>
                <w:lang w:eastAsia="en-US"/>
              </w:rPr>
            </w:pPr>
          </w:p>
        </w:tc>
      </w:tr>
      <w:tr w:rsidR="00F93D76" w:rsidTr="00D275B4">
        <w:trPr>
          <w:trHeight w:val="280"/>
        </w:trPr>
        <w:tc>
          <w:tcPr>
            <w:tcW w:w="567" w:type="dxa"/>
          </w:tcPr>
          <w:p w:rsidR="00F93D76" w:rsidRDefault="00F93D76" w:rsidP="00D275B4">
            <w:r>
              <w:t>2</w:t>
            </w:r>
          </w:p>
        </w:tc>
        <w:tc>
          <w:tcPr>
            <w:tcW w:w="4820" w:type="dxa"/>
          </w:tcPr>
          <w:p w:rsidR="00F93D76" w:rsidRPr="00320AFB" w:rsidRDefault="00F93D76" w:rsidP="00D275B4">
            <w:pPr>
              <w:pStyle w:val="1"/>
              <w:numPr>
                <w:ilvl w:val="0"/>
                <w:numId w:val="0"/>
              </w:numPr>
              <w:spacing w:before="0" w:after="0"/>
              <w:jc w:val="both"/>
              <w:rPr>
                <w:b w:val="0"/>
                <w:bCs w:val="0"/>
                <w:sz w:val="22"/>
                <w:szCs w:val="22"/>
                <w:vertAlign w:val="superscript"/>
                <w:lang w:val="en-US" w:eastAsia="en-US"/>
              </w:rPr>
            </w:pPr>
          </w:p>
        </w:tc>
        <w:tc>
          <w:tcPr>
            <w:tcW w:w="5103" w:type="dxa"/>
          </w:tcPr>
          <w:p w:rsidR="00F93D76" w:rsidRPr="00320AFB" w:rsidRDefault="00F93D76" w:rsidP="00D275B4">
            <w:pPr>
              <w:pStyle w:val="1"/>
              <w:numPr>
                <w:ilvl w:val="0"/>
                <w:numId w:val="0"/>
              </w:numPr>
              <w:spacing w:before="0" w:after="0"/>
              <w:jc w:val="left"/>
              <w:rPr>
                <w:b w:val="0"/>
                <w:bCs w:val="0"/>
                <w:sz w:val="22"/>
                <w:szCs w:val="22"/>
                <w:lang w:eastAsia="en-US"/>
              </w:rPr>
            </w:pPr>
          </w:p>
        </w:tc>
      </w:tr>
      <w:tr w:rsidR="00F93D76" w:rsidTr="00D275B4">
        <w:trPr>
          <w:trHeight w:val="280"/>
        </w:trPr>
        <w:tc>
          <w:tcPr>
            <w:tcW w:w="567" w:type="dxa"/>
          </w:tcPr>
          <w:p w:rsidR="00F93D76" w:rsidRDefault="00F93D76" w:rsidP="00D275B4">
            <w:r>
              <w:t>…</w:t>
            </w:r>
          </w:p>
        </w:tc>
        <w:tc>
          <w:tcPr>
            <w:tcW w:w="4820" w:type="dxa"/>
          </w:tcPr>
          <w:p w:rsidR="00F93D76" w:rsidRPr="005F344F" w:rsidRDefault="00F93D76" w:rsidP="00D275B4">
            <w:pPr>
              <w:pStyle w:val="1"/>
              <w:numPr>
                <w:ilvl w:val="0"/>
                <w:numId w:val="0"/>
              </w:numPr>
              <w:spacing w:before="0" w:after="0"/>
              <w:jc w:val="both"/>
              <w:rPr>
                <w:b w:val="0"/>
                <w:bCs w:val="0"/>
                <w:sz w:val="22"/>
                <w:szCs w:val="22"/>
                <w:vertAlign w:val="superscript"/>
                <w:lang w:eastAsia="en-US"/>
              </w:rPr>
            </w:pPr>
          </w:p>
        </w:tc>
        <w:tc>
          <w:tcPr>
            <w:tcW w:w="5103" w:type="dxa"/>
          </w:tcPr>
          <w:p w:rsidR="00F93D76" w:rsidRPr="00320AFB" w:rsidRDefault="00F93D76" w:rsidP="00D275B4">
            <w:pPr>
              <w:pStyle w:val="1"/>
              <w:numPr>
                <w:ilvl w:val="0"/>
                <w:numId w:val="0"/>
              </w:numPr>
              <w:spacing w:before="0" w:after="0"/>
              <w:jc w:val="both"/>
              <w:rPr>
                <w:b w:val="0"/>
                <w:bCs w:val="0"/>
                <w:sz w:val="22"/>
                <w:szCs w:val="22"/>
                <w:lang w:eastAsia="en-US"/>
              </w:rPr>
            </w:pPr>
          </w:p>
        </w:tc>
      </w:tr>
    </w:tbl>
    <w:p w:rsidR="009F4089" w:rsidRDefault="009F4089" w:rsidP="00BB0284">
      <w:pPr>
        <w:pStyle w:val="aff3"/>
        <w:tabs>
          <w:tab w:val="left" w:pos="-2700"/>
          <w:tab w:val="left" w:pos="-1800"/>
          <w:tab w:val="left" w:pos="-360"/>
          <w:tab w:val="left" w:pos="567"/>
          <w:tab w:val="left" w:pos="1440"/>
        </w:tabs>
        <w:autoSpaceDE w:val="0"/>
        <w:autoSpaceDN w:val="0"/>
        <w:adjustRightInd w:val="0"/>
        <w:spacing w:after="0"/>
        <w:ind w:left="567"/>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Pr="00864114" w:rsidRDefault="00AB3817"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 Подача заявок на участие в электронном аукционе </w:t>
      </w:r>
      <w:r w:rsidRPr="00864114">
        <w:t>осуществляется только лицами, зарегистрированными в единой информационной системе и аккредитованными на электронной площадке, а также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 44-ФЗ.</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w:t>
      </w:r>
      <w:r w:rsidR="00E5070B">
        <w:t xml:space="preserve">раздела </w:t>
      </w:r>
      <w:r w:rsidR="00E5070B">
        <w:rPr>
          <w:lang w:val="en-US"/>
        </w:rPr>
        <w:t>I</w:t>
      </w:r>
      <w:r w:rsidR="00E5070B" w:rsidRPr="00E5070B">
        <w:t xml:space="preserve"> </w:t>
      </w:r>
      <w:r>
        <w:t>документации. Указанные электронные документы подаются одновременно.</w:t>
      </w:r>
    </w:p>
    <w:p w:rsidR="007E12A1" w:rsidRPr="00AB3817"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AB3817">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sidR="00864114">
        <w:t>.</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lastRenderedPageBreak/>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AB3817"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commentRangeStart w:id="18"/>
      <w:r w:rsidRPr="00AB3817">
        <w:t xml:space="preserve">Размер обеспечения исполнения контракта – </w:t>
      </w:r>
      <w:r w:rsidR="00080454">
        <w:t>10</w:t>
      </w:r>
      <w:r w:rsidRPr="00AB3817">
        <w:t xml:space="preserve">% начальной (максимальной) цены контракта, что составляет </w:t>
      </w:r>
      <w:r w:rsidR="00080454" w:rsidRPr="00774074">
        <w:t>413 971,80</w:t>
      </w:r>
      <w:r w:rsidRPr="00AB3817">
        <w:t xml:space="preserve"> руб</w:t>
      </w:r>
      <w:commentRangeEnd w:id="18"/>
      <w:r w:rsidR="002E41B8">
        <w:rPr>
          <w:rStyle w:val="ab"/>
          <w:szCs w:val="20"/>
        </w:rPr>
        <w:commentReference w:id="18"/>
      </w:r>
      <w:r w:rsidRPr="00AB3817">
        <w:t>.</w:t>
      </w:r>
    </w:p>
    <w:p w:rsidR="00D85043" w:rsidRPr="00AB3817"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AB3817">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w:t>
      </w:r>
      <w:r w:rsidR="00857FC4" w:rsidRPr="00AB3817">
        <w:t xml:space="preserve"> квалифицированной</w:t>
      </w:r>
      <w:r w:rsidRPr="00AB3817">
        <w:t xml:space="preserve">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AB3817" w:rsidRPr="00864114" w:rsidRDefault="00D85043" w:rsidP="00AB3817">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pPr>
      <w:r w:rsidRPr="00AB3817">
        <w:t xml:space="preserve"> </w:t>
      </w:r>
      <w:r w:rsidRPr="0086411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w:t>
      </w:r>
      <w:r w:rsidR="00864114" w:rsidRPr="00864114">
        <w:t xml:space="preserve">роектом контракта предоставляет </w:t>
      </w:r>
      <w:r w:rsidRPr="00864114">
        <w:t>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или информацию, подтверждающую добросовестность такого участника на дату подачи заявки, в соответствии с ч. 3 ст. 37 Федерального закона № 44-ФЗ</w:t>
      </w:r>
      <w:r w:rsidR="00AB3817" w:rsidRPr="00864114">
        <w:t>,</w:t>
      </w:r>
      <w:r w:rsidR="00AB3817" w:rsidRPr="00864114">
        <w:rPr>
          <w:bCs/>
          <w:iCs/>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AB3817" w:rsidRPr="00864114">
        <w:t>;</w:t>
      </w:r>
    </w:p>
    <w:p w:rsidR="009517DA" w:rsidRPr="00864114" w:rsidRDefault="009517DA" w:rsidP="00AB3817">
      <w:pPr>
        <w:tabs>
          <w:tab w:val="left" w:pos="-2700"/>
          <w:tab w:val="left" w:pos="-1800"/>
          <w:tab w:val="left" w:pos="-360"/>
          <w:tab w:val="left" w:pos="284"/>
          <w:tab w:val="left" w:pos="1440"/>
          <w:tab w:val="num" w:pos="5246"/>
        </w:tabs>
        <w:ind w:left="567"/>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080454" w:rsidRPr="00774074" w:rsidRDefault="00080454" w:rsidP="00080454">
      <w:pPr>
        <w:ind w:firstLine="567"/>
      </w:pPr>
      <w:commentRangeStart w:id="19"/>
      <w:r w:rsidRPr="00774074">
        <w:t>Получатель: Администрация Тарского городского поселения, л/с 05523021540</w:t>
      </w:r>
    </w:p>
    <w:p w:rsidR="00080454" w:rsidRPr="00774074" w:rsidRDefault="00080454" w:rsidP="00080454">
      <w:pPr>
        <w:ind w:firstLine="567"/>
      </w:pPr>
      <w:r w:rsidRPr="00774074">
        <w:t>ИНН: 5535007519</w:t>
      </w:r>
    </w:p>
    <w:p w:rsidR="00080454" w:rsidRPr="00774074" w:rsidRDefault="00080454" w:rsidP="00080454">
      <w:pPr>
        <w:ind w:firstLine="567"/>
      </w:pPr>
      <w:r w:rsidRPr="00774074">
        <w:t>КПП: 553501001</w:t>
      </w:r>
    </w:p>
    <w:p w:rsidR="00080454" w:rsidRPr="00774074" w:rsidRDefault="00080454" w:rsidP="00080454">
      <w:pPr>
        <w:ind w:firstLine="567"/>
      </w:pPr>
      <w:r w:rsidRPr="00774074">
        <w:t>Банк получателя: ОТДЕЛЕНИЕ ОМСК</w:t>
      </w:r>
    </w:p>
    <w:p w:rsidR="00080454" w:rsidRPr="00774074" w:rsidRDefault="00080454" w:rsidP="00080454">
      <w:pPr>
        <w:ind w:firstLine="567"/>
      </w:pPr>
      <w:r w:rsidRPr="00774074">
        <w:t>р/с 40302810300013760483</w:t>
      </w:r>
    </w:p>
    <w:p w:rsidR="002E6342" w:rsidRPr="006046D7" w:rsidRDefault="00080454" w:rsidP="00080454">
      <w:pPr>
        <w:pStyle w:val="aff3"/>
        <w:tabs>
          <w:tab w:val="left" w:pos="284"/>
        </w:tabs>
        <w:spacing w:after="0"/>
        <w:ind w:left="567"/>
      </w:pPr>
      <w:r w:rsidRPr="00774074">
        <w:t>БИК 045209001</w:t>
      </w:r>
    </w:p>
    <w:commentRangeEnd w:id="19"/>
    <w:p w:rsidR="00F95A68" w:rsidRPr="003D1C5F" w:rsidRDefault="002E41B8" w:rsidP="003779DA">
      <w:pPr>
        <w:tabs>
          <w:tab w:val="left" w:pos="284"/>
        </w:tabs>
        <w:spacing w:after="0"/>
        <w:ind w:left="567"/>
      </w:pPr>
      <w:r>
        <w:rPr>
          <w:rStyle w:val="ab"/>
          <w:szCs w:val="20"/>
        </w:rPr>
        <w:commentReference w:id="19"/>
      </w:r>
      <w:r w:rsidR="00F95A68" w:rsidRPr="00864114">
        <w:t>В назначении платежа указать «Обеспечение исполнения контракта, номер извещения в единой информационной системе _____</w:t>
      </w:r>
      <w:r w:rsidR="00F95A68" w:rsidRPr="003D1C5F">
        <w:t>».</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r w:rsidRPr="00E149B8">
        <w:rPr>
          <w:rFonts w:ascii="Times New Roman" w:hAnsi="Times New Roman" w:cs="Times New Roman"/>
          <w:sz w:val="24"/>
          <w:szCs w:val="24"/>
        </w:rPr>
        <w:t xml:space="preserve">Банковская гарантия должна соответствовать требованиям </w:t>
      </w:r>
      <w:hyperlink r:id="rId21"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9517DA">
        <w:rPr>
          <w:rFonts w:ascii="Times New Roman" w:hAnsi="Times New Roman" w:cs="Times New Roman"/>
          <w:sz w:val="24"/>
          <w:szCs w:val="24"/>
        </w:rPr>
        <w:t>усиленной квалифицированной электронной</w:t>
      </w:r>
      <w:r w:rsidRPr="002844A3">
        <w:rPr>
          <w:rFonts w:ascii="Times New Roman" w:hAnsi="Times New Roman" w:cs="Times New Roman"/>
          <w:sz w:val="24"/>
          <w:szCs w:val="24"/>
        </w:rPr>
        <w:t xml:space="preserve"> 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22"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3"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44-ФЗ. 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w:t>
      </w:r>
      <w:r w:rsidRPr="00D615C4">
        <w:rPr>
          <w:rFonts w:ascii="Times New Roman" w:hAnsi="Times New Roman" w:cs="Times New Roman"/>
          <w:bCs/>
          <w:sz w:val="24"/>
          <w:szCs w:val="24"/>
        </w:rPr>
        <w:lastRenderedPageBreak/>
        <w:t>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3779DA">
        <w:t>сумму</w:t>
      </w:r>
      <w:r w:rsidRPr="00985EE9">
        <w:t xml:space="preserve"> банковской гарантии, подлежащую уплате гарантом заказчику в случае ненадлежащего исполнения обязательств</w:t>
      </w:r>
      <w:r w:rsidR="00966E92">
        <w:t xml:space="preserve"> </w:t>
      </w:r>
      <w:r w:rsidRPr="00985EE9">
        <w:t xml:space="preserve">принципалом в соответствии со </w:t>
      </w:r>
      <w:hyperlink r:id="rId24"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B30C42"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B30C42">
        <w:t xml:space="preserve">срок действия банковской гарантии, который </w:t>
      </w:r>
      <w:r w:rsidRPr="003779DA">
        <w:t>должен превышать срок действия контракта не менее чем на один месяц</w:t>
      </w:r>
      <w:r w:rsidRPr="00B30C42">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B30C42">
        <w:t>отлагательное условие, предусматривающее</w:t>
      </w:r>
      <w:r w:rsidRPr="000E5B53">
        <w:t xml:space="preserve">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5"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00F95A68" w:rsidRPr="006078EF">
        <w:t xml:space="preserve">; </w:t>
      </w:r>
    </w:p>
    <w:p w:rsidR="00F95A68" w:rsidRPr="002844A3" w:rsidRDefault="00F95A68" w:rsidP="003779DA">
      <w:pPr>
        <w:pStyle w:val="aff3"/>
        <w:numPr>
          <w:ilvl w:val="3"/>
          <w:numId w:val="13"/>
        </w:numPr>
        <w:tabs>
          <w:tab w:val="left" w:pos="-2700"/>
          <w:tab w:val="left" w:pos="-1800"/>
          <w:tab w:val="left" w:pos="540"/>
          <w:tab w:val="left" w:pos="709"/>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3779DA">
      <w:pPr>
        <w:pStyle w:val="aff3"/>
        <w:numPr>
          <w:ilvl w:val="3"/>
          <w:numId w:val="13"/>
        </w:numPr>
        <w:tabs>
          <w:tab w:val="left" w:pos="-2700"/>
          <w:tab w:val="left" w:pos="-1800"/>
          <w:tab w:val="left" w:pos="540"/>
          <w:tab w:val="left" w:pos="709"/>
          <w:tab w:val="left" w:pos="1134"/>
          <w:tab w:val="left" w:pos="1440"/>
        </w:tabs>
        <w:spacing w:after="0"/>
        <w:ind w:left="567" w:hanging="283"/>
      </w:pPr>
      <w:r w:rsidRPr="002844A3">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lastRenderedPageBreak/>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6"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6B18A7">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Pr="00560F09" w:rsidRDefault="00F95A68" w:rsidP="00F95A68">
      <w:pPr>
        <w:pStyle w:val="aff3"/>
        <w:tabs>
          <w:tab w:val="left" w:pos="-2700"/>
          <w:tab w:val="left" w:pos="-1800"/>
          <w:tab w:val="left" w:pos="540"/>
          <w:tab w:val="left" w:pos="709"/>
          <w:tab w:val="left" w:pos="1134"/>
          <w:tab w:val="left" w:pos="1440"/>
        </w:tabs>
        <w:spacing w:after="0"/>
        <w:ind w:left="709"/>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560F09" w:rsidRDefault="00F94C7A" w:rsidP="00F94C7A">
      <w:pPr>
        <w:pStyle w:val="aff3"/>
        <w:tabs>
          <w:tab w:val="left" w:pos="-360"/>
        </w:tabs>
        <w:autoSpaceDE w:val="0"/>
        <w:autoSpaceDN w:val="0"/>
        <w:adjustRightInd w:val="0"/>
        <w:ind w:left="540"/>
      </w:pPr>
      <w:r w:rsidRPr="00560F09">
        <w:t>Банковское сопровождение контракта не предусмотрено.</w:t>
      </w:r>
    </w:p>
    <w:p w:rsidR="00671ACE" w:rsidRPr="00671ACE" w:rsidRDefault="00671ACE" w:rsidP="00671ACE">
      <w:pPr>
        <w:pStyle w:val="aff3"/>
        <w:tabs>
          <w:tab w:val="left" w:pos="-2700"/>
          <w:tab w:val="left" w:pos="-1800"/>
          <w:tab w:val="left" w:pos="-360"/>
          <w:tab w:val="left" w:pos="284"/>
          <w:tab w:val="left" w:pos="567"/>
          <w:tab w:val="num" w:pos="720"/>
          <w:tab w:val="left" w:pos="1440"/>
        </w:tabs>
        <w:autoSpaceDE w:val="0"/>
        <w:autoSpaceDN w:val="0"/>
        <w:adjustRightInd w:val="0"/>
        <w:spacing w:after="0"/>
        <w:ind w:left="567"/>
        <w:rPr>
          <w:color w:val="FF0000"/>
        </w:rPr>
      </w:pP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560F09" w:rsidRDefault="006078EF" w:rsidP="006078EF">
      <w:pPr>
        <w:tabs>
          <w:tab w:val="left" w:pos="-360"/>
        </w:tabs>
        <w:ind w:firstLine="567"/>
        <w:rPr>
          <w:i/>
        </w:rPr>
      </w:pPr>
      <w:r w:rsidRPr="00560F09">
        <w:rPr>
          <w:i/>
        </w:rPr>
        <w:t>Предусмотрена</w:t>
      </w:r>
      <w:r w:rsidR="00560F09" w:rsidRPr="00560F09">
        <w:rPr>
          <w:i/>
        </w:rPr>
        <w:t>.</w:t>
      </w:r>
    </w:p>
    <w:p w:rsidR="00DB65E0" w:rsidRPr="00560F09" w:rsidRDefault="00DB65E0" w:rsidP="00594ACF">
      <w:pPr>
        <w:tabs>
          <w:tab w:val="left" w:pos="-360"/>
        </w:tabs>
        <w:spacing w:after="0"/>
        <w:ind w:left="567" w:hanging="567"/>
        <w:rPr>
          <w:b/>
        </w:rPr>
      </w:pPr>
    </w:p>
    <w:p w:rsidR="00DB65E0" w:rsidRPr="00560F09" w:rsidRDefault="00DB65E0" w:rsidP="00594ACF">
      <w:pPr>
        <w:pStyle w:val="aff3"/>
        <w:numPr>
          <w:ilvl w:val="1"/>
          <w:numId w:val="33"/>
        </w:numPr>
        <w:tabs>
          <w:tab w:val="left" w:pos="-360"/>
        </w:tabs>
        <w:autoSpaceDE w:val="0"/>
        <w:autoSpaceDN w:val="0"/>
        <w:adjustRightInd w:val="0"/>
        <w:ind w:left="567" w:hanging="567"/>
        <w:rPr>
          <w:b/>
          <w:bCs/>
        </w:rPr>
      </w:pPr>
      <w:r w:rsidRPr="00560F09">
        <w:rPr>
          <w:b/>
        </w:rPr>
        <w:t>Возможность изменени</w:t>
      </w:r>
      <w:r w:rsidR="00761317" w:rsidRPr="00560F09">
        <w:rPr>
          <w:b/>
        </w:rPr>
        <w:t>я</w:t>
      </w:r>
      <w:r w:rsidRPr="00560F09">
        <w:rPr>
          <w:b/>
        </w:rPr>
        <w:t xml:space="preserve"> существенных условий контракта соглашением сторон при его исполнении в соответствии с пп. «б» п. 1  ч. 1 ст. 95 Федерального закона № 44-ФЗ</w:t>
      </w:r>
    </w:p>
    <w:p w:rsidR="00DB65E0" w:rsidRPr="003779DA" w:rsidRDefault="00DB65E0" w:rsidP="00560F09">
      <w:pPr>
        <w:tabs>
          <w:tab w:val="left" w:pos="-360"/>
        </w:tabs>
        <w:ind w:left="567"/>
        <w:rPr>
          <w:i/>
        </w:rPr>
      </w:pPr>
      <w:r w:rsidRPr="003779DA">
        <w:rPr>
          <w:i/>
        </w:rPr>
        <w:t>Предусмотрена</w:t>
      </w:r>
      <w:r w:rsidR="00560F09" w:rsidRPr="003779DA">
        <w:rPr>
          <w:i/>
        </w:rPr>
        <w:t>.</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r w:rsidR="00C85FE4" w:rsidRPr="00CD4AA0">
        <w:rPr>
          <w:b/>
        </w:rPr>
        <w:t xml:space="preserve">ч. </w:t>
      </w:r>
      <w:r w:rsidR="00A344A0" w:rsidRPr="009517DA">
        <w:rPr>
          <w:b/>
        </w:rPr>
        <w:t>8 - 25 ст. 95</w:t>
      </w:r>
      <w:r w:rsidR="00A344A0" w:rsidRPr="003109AC">
        <w:rPr>
          <w:b/>
        </w:rPr>
        <w:t xml:space="preserve"> </w:t>
      </w:r>
      <w:r w:rsidR="00C75AE8" w:rsidRPr="00CD4AA0">
        <w:rPr>
          <w:b/>
        </w:rPr>
        <w:t>Федерального закона № 44-ФЗ</w:t>
      </w:r>
    </w:p>
    <w:p w:rsidR="009F61FC" w:rsidRPr="003779DA" w:rsidRDefault="009F61FC" w:rsidP="00560F09">
      <w:pPr>
        <w:pStyle w:val="aff3"/>
        <w:tabs>
          <w:tab w:val="left" w:pos="-360"/>
        </w:tabs>
        <w:autoSpaceDE w:val="0"/>
        <w:autoSpaceDN w:val="0"/>
        <w:adjustRightInd w:val="0"/>
        <w:ind w:left="567"/>
        <w:rPr>
          <w:i/>
        </w:rPr>
      </w:pPr>
      <w:r w:rsidRPr="003779DA">
        <w:rPr>
          <w:i/>
        </w:rPr>
        <w:t>Предусмотрена</w:t>
      </w:r>
      <w:r w:rsidR="00560F09" w:rsidRPr="003779DA">
        <w:rPr>
          <w:i/>
        </w:rPr>
        <w:t>.</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D7B0E" w:rsidRPr="00C9647F"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C9647F">
        <w:t>Срок подписания контракта победителем электронного аукцион</w:t>
      </w:r>
      <w:r w:rsidR="002D7B0E" w:rsidRPr="00C9647F">
        <w:rPr>
          <w:b/>
          <w:bCs/>
        </w:rPr>
        <w:t xml:space="preserve">а </w:t>
      </w:r>
      <w:r w:rsidR="002D7B0E" w:rsidRPr="00C9647F">
        <w:rPr>
          <w:bCs/>
        </w:rPr>
        <w:t>или иным участником, с которым заключается контракт при уклонении победителя такого аукциона от заключения контракта</w:t>
      </w:r>
      <w:r w:rsidR="002D7B0E" w:rsidRPr="00C9647F">
        <w:rPr>
          <w:b/>
        </w:rPr>
        <w:t xml:space="preserve"> – в течение пяти дней</w:t>
      </w:r>
      <w:r w:rsidR="002D7B0E" w:rsidRPr="00C9647F">
        <w:t xml:space="preserve"> с даты размещения заказчиком в единой информационной системе проекта контракт</w:t>
      </w:r>
      <w:r w:rsidR="002D7B0E" w:rsidRPr="00C9647F">
        <w:rPr>
          <w:bCs/>
        </w:rPr>
        <w:t>а.</w:t>
      </w:r>
    </w:p>
    <w:p w:rsidR="002D7B0E" w:rsidRPr="00C9647F"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9647F">
        <w:t>Победитель (за исключением победителя –</w:t>
      </w:r>
      <w:r w:rsidRPr="00C9647F">
        <w:rPr>
          <w:bCs/>
        </w:rPr>
        <w:t xml:space="preserve"> иного участника, с которым заключается контракт при уклонении победителя такого аукциона от заключения контракта</w:t>
      </w:r>
      <w:r w:rsidRPr="00C9647F">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7" w:history="1">
        <w:r w:rsidRPr="00C9647F">
          <w:t>статьей 37</w:t>
        </w:r>
      </w:hyperlink>
      <w:r w:rsidRPr="00C9647F">
        <w:t xml:space="preserve"> Федерального закона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2D7B0E" w:rsidRPr="00C9647F"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C9647F">
        <w:rPr>
          <w:bCs/>
        </w:rPr>
        <w:t>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разместить протокол разногласий, либо отказаться от заключения контракта.</w:t>
      </w:r>
    </w:p>
    <w:p w:rsidR="002D7B0E" w:rsidRPr="00C9647F" w:rsidRDefault="002D7B0E" w:rsidP="002D7B0E">
      <w:pPr>
        <w:autoSpaceDE w:val="0"/>
        <w:autoSpaceDN w:val="0"/>
        <w:adjustRightInd w:val="0"/>
        <w:spacing w:after="0"/>
        <w:ind w:left="567"/>
        <w:rPr>
          <w:bCs/>
        </w:rPr>
      </w:pPr>
      <w:r w:rsidRPr="00C9647F">
        <w:rPr>
          <w:bCs/>
        </w:rPr>
        <w:t xml:space="preserve">Этот победитель считается уклонившимся от заключения контракта в случае неисполнения требований </w:t>
      </w:r>
      <w:hyperlink r:id="rId28" w:history="1">
        <w:r w:rsidRPr="00C9647F">
          <w:rPr>
            <w:bCs/>
          </w:rPr>
          <w:t>части 6</w:t>
        </w:r>
      </w:hyperlink>
      <w:r w:rsidRPr="00C9647F">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9" w:history="1">
        <w:r w:rsidRPr="00C9647F">
          <w:rPr>
            <w:bCs/>
          </w:rPr>
          <w:t>статьей 37</w:t>
        </w:r>
      </w:hyperlink>
      <w:r w:rsidRPr="00C9647F">
        <w:rPr>
          <w:bCs/>
        </w:rPr>
        <w:t xml:space="preserve"> Федерального закона № 44-ФЗ, в случае подписания проекта контракта в соответствии с </w:t>
      </w:r>
      <w:hyperlink r:id="rId30" w:history="1">
        <w:r w:rsidRPr="00C9647F">
          <w:rPr>
            <w:bCs/>
          </w:rPr>
          <w:t>частью 3</w:t>
        </w:r>
      </w:hyperlink>
      <w:r w:rsidRPr="00C9647F">
        <w:rPr>
          <w:bCs/>
        </w:rPr>
        <w:t xml:space="preserve"> статьи 83.2 Федерального закона № 44-ФЗ.</w:t>
      </w:r>
    </w:p>
    <w:p w:rsidR="003C6613" w:rsidRPr="009517DA" w:rsidRDefault="003C6613" w:rsidP="003C661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9517DA">
        <w:rPr>
          <w:bCs/>
        </w:rPr>
        <w:lastRenderedPageBreak/>
        <w:t xml:space="preserve"> В случае непредоставления победителем обеспечения исполнения контракта в срок, установленный для заключения контракта, он считается уклонившимся от заключения контракта.</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p w:rsidR="00501093" w:rsidRPr="004E604A" w:rsidRDefault="00501093" w:rsidP="00501093">
      <w:pPr>
        <w:pStyle w:val="aff3"/>
        <w:tabs>
          <w:tab w:val="left" w:pos="-360"/>
        </w:tabs>
        <w:autoSpaceDE w:val="0"/>
        <w:autoSpaceDN w:val="0"/>
        <w:adjustRightInd w:val="0"/>
        <w:ind w:left="567"/>
        <w:rPr>
          <w:color w:val="0070C0"/>
        </w:rPr>
      </w:pPr>
    </w:p>
    <w:tbl>
      <w:tblPr>
        <w:tblStyle w:val="aa"/>
        <w:tblW w:w="0" w:type="auto"/>
        <w:tblInd w:w="567" w:type="dxa"/>
        <w:tblLook w:val="04A0"/>
      </w:tblPr>
      <w:tblGrid>
        <w:gridCol w:w="3227"/>
        <w:gridCol w:w="6662"/>
      </w:tblGrid>
      <w:tr w:rsidR="00501093" w:rsidRPr="004E604A" w:rsidTr="00271981">
        <w:tc>
          <w:tcPr>
            <w:tcW w:w="3227" w:type="dxa"/>
          </w:tcPr>
          <w:p w:rsidR="00501093" w:rsidRPr="002E41B8" w:rsidRDefault="00560F09" w:rsidP="00271981">
            <w:pPr>
              <w:pStyle w:val="aff3"/>
              <w:tabs>
                <w:tab w:val="left" w:pos="-360"/>
              </w:tabs>
              <w:autoSpaceDE w:val="0"/>
              <w:autoSpaceDN w:val="0"/>
              <w:adjustRightInd w:val="0"/>
              <w:ind w:left="0"/>
              <w:rPr>
                <w:highlight w:val="yellow"/>
              </w:rPr>
            </w:pPr>
            <w:r w:rsidRPr="002E41B8">
              <w:rPr>
                <w:highlight w:val="yellow"/>
              </w:rPr>
              <w:t>Контрактный управляющий</w:t>
            </w:r>
          </w:p>
        </w:tc>
        <w:tc>
          <w:tcPr>
            <w:tcW w:w="6662" w:type="dxa"/>
          </w:tcPr>
          <w:p w:rsidR="00501093" w:rsidRPr="002E41B8" w:rsidRDefault="00080454" w:rsidP="00271981">
            <w:pPr>
              <w:pStyle w:val="aff3"/>
              <w:tabs>
                <w:tab w:val="left" w:pos="-360"/>
              </w:tabs>
              <w:autoSpaceDE w:val="0"/>
              <w:autoSpaceDN w:val="0"/>
              <w:adjustRightInd w:val="0"/>
              <w:ind w:left="0"/>
              <w:rPr>
                <w:highlight w:val="yellow"/>
              </w:rPr>
            </w:pPr>
            <w:r w:rsidRPr="002E41B8">
              <w:rPr>
                <w:highlight w:val="yellow"/>
              </w:rPr>
              <w:t>Исин Кайрат Акбаевич</w:t>
            </w:r>
          </w:p>
        </w:tc>
      </w:tr>
      <w:tr w:rsidR="00501093" w:rsidRPr="004E604A" w:rsidTr="00271981">
        <w:tc>
          <w:tcPr>
            <w:tcW w:w="3227" w:type="dxa"/>
          </w:tcPr>
          <w:p w:rsidR="00501093" w:rsidRPr="002E41B8" w:rsidRDefault="00501093" w:rsidP="00271981">
            <w:pPr>
              <w:pStyle w:val="aff3"/>
              <w:tabs>
                <w:tab w:val="left" w:pos="-360"/>
              </w:tabs>
              <w:autoSpaceDE w:val="0"/>
              <w:autoSpaceDN w:val="0"/>
              <w:adjustRightInd w:val="0"/>
              <w:ind w:left="0"/>
              <w:jc w:val="left"/>
              <w:rPr>
                <w:highlight w:val="yellow"/>
              </w:rPr>
            </w:pPr>
            <w:commentRangeStart w:id="20"/>
            <w:r w:rsidRPr="002E41B8">
              <w:rPr>
                <w:highlight w:val="yellow"/>
              </w:rPr>
              <w:t xml:space="preserve">Контактный телефон </w:t>
            </w:r>
          </w:p>
        </w:tc>
        <w:tc>
          <w:tcPr>
            <w:tcW w:w="6662" w:type="dxa"/>
          </w:tcPr>
          <w:p w:rsidR="00501093" w:rsidRPr="002E41B8" w:rsidRDefault="006877C2" w:rsidP="00080454">
            <w:pPr>
              <w:pStyle w:val="aff3"/>
              <w:tabs>
                <w:tab w:val="left" w:pos="-360"/>
              </w:tabs>
              <w:autoSpaceDE w:val="0"/>
              <w:autoSpaceDN w:val="0"/>
              <w:adjustRightInd w:val="0"/>
              <w:ind w:left="0"/>
              <w:rPr>
                <w:highlight w:val="yellow"/>
              </w:rPr>
            </w:pPr>
            <w:r w:rsidRPr="002E41B8">
              <w:rPr>
                <w:bCs/>
                <w:szCs w:val="28"/>
                <w:highlight w:val="yellow"/>
              </w:rPr>
              <w:t>8-</w:t>
            </w:r>
            <w:r w:rsidR="00080454" w:rsidRPr="002E41B8">
              <w:rPr>
                <w:highlight w:val="yellow"/>
              </w:rPr>
              <w:t>38171-22546</w:t>
            </w:r>
            <w:commentRangeEnd w:id="20"/>
            <w:r w:rsidR="002E41B8">
              <w:rPr>
                <w:rStyle w:val="ab"/>
                <w:szCs w:val="20"/>
              </w:rPr>
              <w:commentReference w:id="20"/>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Pr="008D06E2"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8D06E2">
        <w:rPr>
          <w:b/>
          <w:bCs/>
        </w:rPr>
        <w:t>выполнения работ</w:t>
      </w:r>
      <w:r w:rsidRPr="008D06E2">
        <w:rPr>
          <w:b/>
          <w:bCs/>
        </w:rPr>
        <w:t xml:space="preserve">: </w:t>
      </w:r>
      <w:commentRangeStart w:id="21"/>
      <w:r w:rsidR="008D06E2">
        <w:t xml:space="preserve">в течение </w:t>
      </w:r>
      <w:r w:rsidR="00080454">
        <w:t>1</w:t>
      </w:r>
      <w:r w:rsidR="006877C2">
        <w:t>0</w:t>
      </w:r>
      <w:r w:rsidR="008D06E2">
        <w:t xml:space="preserve"> дней </w:t>
      </w:r>
      <w:r w:rsidR="00080454">
        <w:t>с момента</w:t>
      </w:r>
      <w:r w:rsidR="008D06E2">
        <w:t xml:space="preserve"> заключения контракта</w:t>
      </w:r>
      <w:commentRangeEnd w:id="21"/>
      <w:r w:rsidR="002E41B8">
        <w:rPr>
          <w:rStyle w:val="ab"/>
          <w:szCs w:val="20"/>
        </w:rPr>
        <w:commentReference w:id="21"/>
      </w:r>
      <w:r w:rsidR="008D06E2">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8D06E2"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Место </w:t>
      </w:r>
      <w:r w:rsidR="000444FD" w:rsidRPr="008D06E2">
        <w:rPr>
          <w:b/>
          <w:bCs/>
        </w:rPr>
        <w:t>выполнения работ</w:t>
      </w:r>
      <w:r w:rsidR="008D06E2" w:rsidRPr="008D06E2">
        <w:rPr>
          <w:b/>
          <w:bCs/>
        </w:rPr>
        <w:t>:</w:t>
      </w:r>
      <w:r w:rsidR="008D06E2">
        <w:rPr>
          <w:b/>
          <w:bCs/>
        </w:rPr>
        <w:t xml:space="preserve"> </w:t>
      </w:r>
      <w:commentRangeStart w:id="22"/>
      <w:r w:rsidR="00080454" w:rsidRPr="00774074">
        <w:t>Российская Федерация, Омская область, Тарский район, город Тара</w:t>
      </w:r>
      <w:r w:rsidR="00080454">
        <w:t xml:space="preserve">, </w:t>
      </w:r>
      <w:r w:rsidR="00080454" w:rsidRPr="00774074">
        <w:t xml:space="preserve">ул. Транспортная (от дома </w:t>
      </w:r>
      <w:r w:rsidR="00080454">
        <w:t>№</w:t>
      </w:r>
      <w:r w:rsidR="00080454" w:rsidRPr="00774074">
        <w:t xml:space="preserve"> 18 по ул. Транспортная до автомобильной дороги </w:t>
      </w:r>
      <w:r w:rsidR="00080454">
        <w:t>«</w:t>
      </w:r>
      <w:r w:rsidR="00080454" w:rsidRPr="00774074">
        <w:t>Обход г. Тары</w:t>
      </w:r>
      <w:r w:rsidR="00080454">
        <w:t>»)</w:t>
      </w:r>
      <w:commentRangeEnd w:id="22"/>
      <w:r w:rsidR="002E41B8">
        <w:rPr>
          <w:rStyle w:val="ab"/>
          <w:szCs w:val="20"/>
        </w:rPr>
        <w:commentReference w:id="22"/>
      </w:r>
      <w:r w:rsidR="00FC0859">
        <w:t>.</w:t>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6736CD">
        <w:rPr>
          <w:b/>
          <w:bCs/>
        </w:rPr>
        <w:t>работы</w:t>
      </w:r>
      <w:r w:rsidRPr="00C61311">
        <w:rPr>
          <w:b/>
          <w:bCs/>
        </w:rPr>
        <w:t xml:space="preserve"> и (или) объему предоставления гарантий их качества</w:t>
      </w:r>
      <w:r w:rsidR="006736CD">
        <w:rPr>
          <w:b/>
          <w:bCs/>
        </w:rPr>
        <w:t xml:space="preserve">: </w:t>
      </w:r>
      <w:r w:rsidR="006736CD" w:rsidRPr="006736CD">
        <w:rPr>
          <w:bCs/>
        </w:rPr>
        <w:t>г</w:t>
      </w:r>
      <w:r w:rsidR="006736CD" w:rsidRPr="006736CD">
        <w:t>ар</w:t>
      </w:r>
      <w:r w:rsidR="006736CD" w:rsidRPr="00DF751B">
        <w:t xml:space="preserve">антийный срок на выполненные работы по контракту составляет </w:t>
      </w:r>
      <w:commentRangeStart w:id="23"/>
      <w:r w:rsidR="00080454">
        <w:t>3 года</w:t>
      </w:r>
      <w:r w:rsidR="006736CD" w:rsidRPr="00DF751B">
        <w:t xml:space="preserve"> </w:t>
      </w:r>
      <w:commentRangeEnd w:id="23"/>
      <w:r w:rsidR="002E41B8">
        <w:rPr>
          <w:rStyle w:val="ab"/>
          <w:szCs w:val="20"/>
        </w:rPr>
        <w:commentReference w:id="23"/>
      </w:r>
      <w:r w:rsidR="006736CD" w:rsidRPr="00DF751B">
        <w:t>с даты подписания заказчиком</w:t>
      </w:r>
      <w:r w:rsidR="006736CD" w:rsidRPr="00DF751B">
        <w:rPr>
          <w:color w:val="000000"/>
        </w:rPr>
        <w:t xml:space="preserve"> </w:t>
      </w:r>
      <w:r w:rsidR="006736CD" w:rsidRPr="00DF751B">
        <w:t>акта о приемке выполненных работ (форма № КС-2).</w:t>
      </w:r>
    </w:p>
    <w:p w:rsidR="003B18D6" w:rsidRDefault="003B18D6" w:rsidP="005B4B6B">
      <w:pPr>
        <w:autoSpaceDE w:val="0"/>
        <w:autoSpaceDN w:val="0"/>
        <w:adjustRightInd w:val="0"/>
        <w:spacing w:after="0"/>
        <w:rPr>
          <w:i/>
        </w:rPr>
      </w:pPr>
    </w:p>
    <w:bookmarkEnd w:id="17"/>
    <w:p w:rsidR="00C60926" w:rsidRPr="006736CD"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 xml:space="preserve">Условия </w:t>
      </w:r>
      <w:r w:rsidRPr="006736CD">
        <w:rPr>
          <w:b/>
          <w:bCs/>
        </w:rPr>
        <w:t>выполнения работ</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6736CD" w:rsidRPr="006736CD">
        <w:rPr>
          <w:bCs/>
        </w:rPr>
        <w:t xml:space="preserve">МУНИЦИПАЛЬНОГО </w:t>
      </w:r>
      <w:r w:rsidR="00E131E8" w:rsidRPr="006736CD">
        <w:rPr>
          <w:bCs/>
        </w:rPr>
        <w:t>КОНТРАКТА</w:t>
      </w:r>
      <w:r w:rsidRPr="006736CD">
        <w:rPr>
          <w:bCs/>
        </w:rPr>
        <w:t>» документации.</w:t>
      </w:r>
    </w:p>
    <w:p w:rsidR="00BB0284" w:rsidRDefault="00BB0284" w:rsidP="00BB0284">
      <w:pPr>
        <w:pStyle w:val="aff3"/>
        <w:rPr>
          <w:b/>
          <w:sz w:val="28"/>
          <w:szCs w:val="28"/>
        </w:rPr>
      </w:pPr>
    </w:p>
    <w:p w:rsidR="00DD070D" w:rsidRDefault="00DD070D" w:rsidP="00BB0284">
      <w:pPr>
        <w:pStyle w:val="aff3"/>
        <w:rPr>
          <w:b/>
          <w:sz w:val="28"/>
          <w:szCs w:val="28"/>
        </w:rPr>
        <w:sectPr w:rsidR="00DD070D" w:rsidSect="00434CED">
          <w:pgSz w:w="11906" w:h="16838"/>
          <w:pgMar w:top="709" w:right="567" w:bottom="426" w:left="993" w:header="709" w:footer="709" w:gutter="0"/>
          <w:cols w:space="708"/>
          <w:titlePg/>
          <w:docGrid w:linePitch="360"/>
        </w:sect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Pr="006736CD" w:rsidRDefault="00E048E3" w:rsidP="004D45F2">
      <w:pPr>
        <w:pStyle w:val="ConsPlusNormal"/>
        <w:widowControl/>
        <w:tabs>
          <w:tab w:val="left" w:pos="360"/>
        </w:tabs>
        <w:spacing w:before="120" w:after="120"/>
        <w:ind w:firstLine="709"/>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commentRangeStart w:id="24"/>
      <w:r w:rsidR="002F0841" w:rsidRPr="006736CD">
        <w:rPr>
          <w:rFonts w:ascii="Times New Roman" w:hAnsi="Times New Roman" w:cs="Times New Roman"/>
          <w:sz w:val="24"/>
          <w:szCs w:val="24"/>
        </w:rPr>
        <w:t>выполнение работ</w:t>
      </w:r>
      <w:r w:rsidR="00267200" w:rsidRPr="00B80BAD">
        <w:rPr>
          <w:rFonts w:ascii="Times New Roman" w:hAnsi="Times New Roman" w:cs="Times New Roman"/>
          <w:sz w:val="24"/>
          <w:szCs w:val="24"/>
        </w:rPr>
        <w:t xml:space="preserve"> </w:t>
      </w:r>
      <w:r w:rsidR="00E711C2" w:rsidRPr="00774074">
        <w:rPr>
          <w:rFonts w:ascii="Times New Roman" w:hAnsi="Times New Roman" w:cs="Times New Roman"/>
          <w:sz w:val="24"/>
          <w:szCs w:val="24"/>
        </w:rPr>
        <w:t xml:space="preserve">по ремонту автомобильных дорог в г. Таре (ул. Транспортная (от дома </w:t>
      </w:r>
      <w:r w:rsidR="00E711C2">
        <w:rPr>
          <w:rFonts w:ascii="Times New Roman" w:hAnsi="Times New Roman" w:cs="Times New Roman"/>
          <w:sz w:val="24"/>
          <w:szCs w:val="24"/>
        </w:rPr>
        <w:t>№</w:t>
      </w:r>
      <w:r w:rsidR="00E711C2" w:rsidRPr="00774074">
        <w:rPr>
          <w:rFonts w:ascii="Times New Roman" w:hAnsi="Times New Roman" w:cs="Times New Roman"/>
          <w:sz w:val="24"/>
          <w:szCs w:val="24"/>
        </w:rPr>
        <w:t xml:space="preserve"> 18 по ул. Транспортная до автомобильной дороги </w:t>
      </w:r>
      <w:r w:rsidR="00E711C2">
        <w:rPr>
          <w:rFonts w:ascii="Times New Roman" w:hAnsi="Times New Roman" w:cs="Times New Roman"/>
          <w:sz w:val="24"/>
          <w:szCs w:val="24"/>
        </w:rPr>
        <w:t>«</w:t>
      </w:r>
      <w:r w:rsidR="00E711C2" w:rsidRPr="00774074">
        <w:rPr>
          <w:rFonts w:ascii="Times New Roman" w:hAnsi="Times New Roman" w:cs="Times New Roman"/>
          <w:sz w:val="24"/>
          <w:szCs w:val="24"/>
        </w:rPr>
        <w:t>Обход г. Тары</w:t>
      </w:r>
      <w:r w:rsidR="00E711C2">
        <w:rPr>
          <w:rFonts w:ascii="Times New Roman" w:hAnsi="Times New Roman" w:cs="Times New Roman"/>
          <w:sz w:val="24"/>
          <w:szCs w:val="24"/>
        </w:rPr>
        <w:t>»</w:t>
      </w:r>
      <w:r w:rsidR="00E711C2" w:rsidRPr="00774074">
        <w:rPr>
          <w:rFonts w:ascii="Times New Roman" w:hAnsi="Times New Roman" w:cs="Times New Roman"/>
          <w:sz w:val="24"/>
          <w:szCs w:val="24"/>
        </w:rPr>
        <w:t>))</w:t>
      </w:r>
      <w:commentRangeEnd w:id="24"/>
      <w:r w:rsidR="002E41B8">
        <w:rPr>
          <w:rStyle w:val="ab"/>
          <w:rFonts w:ascii="Times New Roman" w:hAnsi="Times New Roman"/>
        </w:rPr>
        <w:commentReference w:id="24"/>
      </w:r>
      <w:r w:rsidR="006736CD" w:rsidRPr="006736CD">
        <w:rPr>
          <w:rFonts w:ascii="Times New Roman" w:hAnsi="Times New Roman" w:cs="Times New Roman"/>
          <w:sz w:val="24"/>
          <w:szCs w:val="24"/>
        </w:rPr>
        <w:t xml:space="preserve"> </w:t>
      </w:r>
      <w:r w:rsidR="00AF7A21" w:rsidRPr="006736CD">
        <w:rPr>
          <w:rFonts w:ascii="Times New Roman" w:hAnsi="Times New Roman" w:cs="Times New Roman"/>
          <w:sz w:val="24"/>
          <w:szCs w:val="24"/>
        </w:rPr>
        <w:t xml:space="preserve">(далее </w:t>
      </w:r>
      <w:r w:rsidR="002F0841" w:rsidRPr="006736CD">
        <w:rPr>
          <w:rFonts w:ascii="Times New Roman" w:hAnsi="Times New Roman" w:cs="Times New Roman"/>
          <w:sz w:val="24"/>
          <w:szCs w:val="24"/>
        </w:rPr>
        <w:t>–</w:t>
      </w:r>
      <w:r w:rsidR="00AF7A21" w:rsidRPr="006736CD">
        <w:rPr>
          <w:rFonts w:ascii="Times New Roman" w:hAnsi="Times New Roman" w:cs="Times New Roman"/>
          <w:sz w:val="24"/>
          <w:szCs w:val="24"/>
        </w:rPr>
        <w:t xml:space="preserve"> </w:t>
      </w:r>
      <w:r w:rsidR="002F0841" w:rsidRPr="006736CD">
        <w:rPr>
          <w:rFonts w:ascii="Times New Roman" w:hAnsi="Times New Roman" w:cs="Times New Roman"/>
          <w:sz w:val="24"/>
          <w:szCs w:val="24"/>
        </w:rPr>
        <w:t>работы</w:t>
      </w:r>
      <w:r w:rsidR="00AF7A21" w:rsidRPr="006736CD">
        <w:rPr>
          <w:rFonts w:ascii="Times New Roman" w:hAnsi="Times New Roman" w:cs="Times New Roman"/>
          <w:sz w:val="24"/>
          <w:szCs w:val="24"/>
        </w:rPr>
        <w:t>)</w:t>
      </w:r>
      <w:r w:rsidR="006736CD">
        <w:rPr>
          <w:rFonts w:ascii="Times New Roman" w:hAnsi="Times New Roman" w:cs="Times New Roman"/>
          <w:sz w:val="24"/>
          <w:szCs w:val="24"/>
        </w:rPr>
        <w:t>.</w:t>
      </w:r>
    </w:p>
    <w:p w:rsidR="00565E69" w:rsidRPr="00CC3987" w:rsidRDefault="00565E69" w:rsidP="00565E69">
      <w:pPr>
        <w:ind w:firstLine="709"/>
      </w:pPr>
      <w:r w:rsidRPr="00E048E3">
        <w:rPr>
          <w:b/>
        </w:rPr>
        <w:t>Описание объекта закупки</w:t>
      </w:r>
      <w:r w:rsidRPr="006736CD">
        <w:rPr>
          <w:b/>
        </w:rPr>
        <w:t>:</w:t>
      </w:r>
      <w:r w:rsidRPr="006736CD">
        <w:t xml:space="preserve"> работы выполняются</w:t>
      </w:r>
      <w:r w:rsidRPr="003D1A62">
        <w:t xml:space="preserve"> </w:t>
      </w:r>
      <w:r w:rsidRPr="006736CD">
        <w:t xml:space="preserve">в объеме, определенном </w:t>
      </w:r>
      <w:commentRangeStart w:id="25"/>
      <w:r w:rsidRPr="006736CD">
        <w:t>локальн</w:t>
      </w:r>
      <w:r>
        <w:t>ой</w:t>
      </w:r>
      <w:r w:rsidRPr="006736CD">
        <w:t xml:space="preserve"> смет</w:t>
      </w:r>
      <w:r>
        <w:t xml:space="preserve">ой </w:t>
      </w:r>
      <w:commentRangeEnd w:id="25"/>
      <w:r>
        <w:rPr>
          <w:rStyle w:val="ab"/>
          <w:szCs w:val="20"/>
        </w:rPr>
        <w:commentReference w:id="25"/>
      </w:r>
      <w:r w:rsidRPr="006736CD">
        <w:t>(</w:t>
      </w:r>
      <w:r>
        <w:t>П</w:t>
      </w:r>
      <w:r w:rsidRPr="006736CD">
        <w:t>риложение № 2 к документации</w:t>
      </w:r>
      <w:r w:rsidRPr="009103D3">
        <w:t>)</w:t>
      </w:r>
      <w:r>
        <w:t>.</w:t>
      </w:r>
    </w:p>
    <w:p w:rsidR="00565E69" w:rsidRDefault="00565E69" w:rsidP="00565E69">
      <w:pPr>
        <w:pStyle w:val="ConsPlusNormal"/>
        <w:widowControl/>
        <w:ind w:firstLine="0"/>
        <w:jc w:val="center"/>
        <w:rPr>
          <w:rFonts w:ascii="Times New Roman" w:hAnsi="Times New Roman" w:cs="Times New Roman"/>
          <w:b/>
          <w:bCs/>
          <w:sz w:val="28"/>
          <w:szCs w:val="28"/>
        </w:rPr>
      </w:pPr>
    </w:p>
    <w:p w:rsidR="004304B5" w:rsidRPr="00540AF6" w:rsidRDefault="00565E69" w:rsidP="00565E69">
      <w:pPr>
        <w:pStyle w:val="ConsPlusNormal"/>
        <w:widowControl/>
        <w:ind w:firstLine="0"/>
        <w:jc w:val="both"/>
        <w:rPr>
          <w:rFonts w:ascii="Times New Roman" w:hAnsi="Times New Roman" w:cs="Times New Roman"/>
          <w:b/>
          <w:bCs/>
          <w:sz w:val="24"/>
          <w:szCs w:val="24"/>
        </w:rPr>
      </w:pPr>
      <w:commentRangeStart w:id="26"/>
      <w:r w:rsidRPr="00540AF6">
        <w:rPr>
          <w:rFonts w:ascii="Times New Roman" w:hAnsi="Times New Roman" w:cs="Times New Roman"/>
          <w:b/>
          <w:bCs/>
          <w:sz w:val="24"/>
          <w:szCs w:val="24"/>
        </w:rPr>
        <w:t>Наименование и характеристики товаров, используемых при выполнении работ</w:t>
      </w:r>
      <w:commentRangeEnd w:id="26"/>
      <w:r>
        <w:rPr>
          <w:rStyle w:val="ab"/>
          <w:rFonts w:ascii="Times New Roman" w:hAnsi="Times New Roman"/>
        </w:rPr>
        <w:commentReference w:id="26"/>
      </w:r>
      <w:r w:rsidRPr="00540AF6">
        <w:rPr>
          <w:rFonts w:ascii="Times New Roman" w:hAnsi="Times New Roman" w:cs="Times New Roman"/>
          <w:b/>
          <w:bCs/>
          <w:sz w:val="24"/>
          <w:szCs w:val="24"/>
        </w:rPr>
        <w:t>:</w:t>
      </w:r>
    </w:p>
    <w:p w:rsidR="004304B5" w:rsidRPr="00540AF6" w:rsidRDefault="004304B5" w:rsidP="005B4B6B">
      <w:pPr>
        <w:pStyle w:val="ConsPlusNormal"/>
        <w:widowControl/>
        <w:ind w:firstLine="0"/>
        <w:jc w:val="center"/>
        <w:rPr>
          <w:rFonts w:ascii="Times New Roman" w:hAnsi="Times New Roman" w:cs="Times New Roman"/>
          <w:b/>
          <w:bCs/>
          <w:sz w:val="28"/>
          <w:szCs w:val="28"/>
        </w:rPr>
      </w:pPr>
    </w:p>
    <w:tbl>
      <w:tblPr>
        <w:tblStyle w:val="aa"/>
        <w:tblW w:w="0" w:type="auto"/>
        <w:tblLook w:val="04A0"/>
      </w:tblPr>
      <w:tblGrid>
        <w:gridCol w:w="675"/>
        <w:gridCol w:w="2424"/>
        <w:gridCol w:w="7357"/>
      </w:tblGrid>
      <w:tr w:rsidR="002F0841" w:rsidRPr="002E41B8" w:rsidTr="00112B2F">
        <w:tc>
          <w:tcPr>
            <w:tcW w:w="675" w:type="dxa"/>
          </w:tcPr>
          <w:p w:rsidR="002F0841" w:rsidRPr="002E41B8"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2E41B8">
              <w:rPr>
                <w:rFonts w:ascii="Times New Roman" w:hAnsi="Times New Roman" w:cs="Times New Roman"/>
                <w:b/>
                <w:bCs/>
                <w:sz w:val="24"/>
                <w:szCs w:val="24"/>
                <w:highlight w:val="yellow"/>
              </w:rPr>
              <w:t>№ п/п</w:t>
            </w:r>
          </w:p>
        </w:tc>
        <w:tc>
          <w:tcPr>
            <w:tcW w:w="2424" w:type="dxa"/>
          </w:tcPr>
          <w:p w:rsidR="002F0841" w:rsidRPr="002E41B8"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2E41B8">
              <w:rPr>
                <w:rFonts w:ascii="Times New Roman" w:hAnsi="Times New Roman" w:cs="Times New Roman"/>
                <w:b/>
                <w:bCs/>
                <w:sz w:val="24"/>
                <w:szCs w:val="24"/>
                <w:highlight w:val="yellow"/>
              </w:rPr>
              <w:t>Наименование товара</w:t>
            </w:r>
          </w:p>
        </w:tc>
        <w:tc>
          <w:tcPr>
            <w:tcW w:w="7357" w:type="dxa"/>
          </w:tcPr>
          <w:p w:rsidR="002F0841" w:rsidRPr="002E41B8"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2E41B8">
              <w:rPr>
                <w:rFonts w:ascii="Times New Roman" w:hAnsi="Times New Roman" w:cs="Times New Roman"/>
                <w:b/>
                <w:bCs/>
                <w:sz w:val="24"/>
                <w:szCs w:val="24"/>
                <w:highlight w:val="yellow"/>
              </w:rPr>
              <w:t>Характеристики товара</w:t>
            </w:r>
          </w:p>
        </w:tc>
      </w:tr>
      <w:tr w:rsidR="00112B2F" w:rsidRPr="00637476" w:rsidTr="00112B2F">
        <w:tc>
          <w:tcPr>
            <w:tcW w:w="675" w:type="dxa"/>
          </w:tcPr>
          <w:p w:rsidR="00112B2F" w:rsidRPr="002E41B8" w:rsidRDefault="002A70BC" w:rsidP="004E7C9F">
            <w:pPr>
              <w:pStyle w:val="ConsPlusNormal"/>
              <w:widowControl/>
              <w:spacing w:after="0"/>
              <w:ind w:firstLine="0"/>
              <w:jc w:val="center"/>
              <w:rPr>
                <w:rFonts w:ascii="Times New Roman" w:hAnsi="Times New Roman" w:cs="Times New Roman"/>
                <w:bCs/>
                <w:sz w:val="24"/>
                <w:szCs w:val="24"/>
                <w:highlight w:val="yellow"/>
              </w:rPr>
            </w:pPr>
            <w:r w:rsidRPr="002E41B8">
              <w:rPr>
                <w:rFonts w:ascii="Times New Roman" w:hAnsi="Times New Roman" w:cs="Times New Roman"/>
                <w:bCs/>
                <w:sz w:val="24"/>
                <w:szCs w:val="24"/>
                <w:highlight w:val="yellow"/>
              </w:rPr>
              <w:t>1</w:t>
            </w:r>
          </w:p>
        </w:tc>
        <w:tc>
          <w:tcPr>
            <w:tcW w:w="2424" w:type="dxa"/>
          </w:tcPr>
          <w:p w:rsidR="00112B2F" w:rsidRPr="002E41B8" w:rsidRDefault="00112B2F" w:rsidP="00112B2F">
            <w:pPr>
              <w:pStyle w:val="aff6"/>
              <w:spacing w:after="0"/>
              <w:jc w:val="center"/>
              <w:rPr>
                <w:rFonts w:ascii="Times New Roman" w:hAnsi="Times New Roman" w:cs="Times New Roman"/>
                <w:sz w:val="24"/>
                <w:highlight w:val="yellow"/>
              </w:rPr>
            </w:pPr>
            <w:r w:rsidRPr="002E41B8">
              <w:rPr>
                <w:rFonts w:ascii="Times New Roman" w:hAnsi="Times New Roman" w:cs="Times New Roman"/>
                <w:sz w:val="24"/>
                <w:highlight w:val="yellow"/>
              </w:rPr>
              <w:t>Асфальтобетонная</w:t>
            </w:r>
          </w:p>
          <w:p w:rsidR="00112B2F" w:rsidRPr="002E41B8" w:rsidRDefault="00112B2F" w:rsidP="00112B2F">
            <w:pPr>
              <w:spacing w:after="0"/>
              <w:jc w:val="center"/>
              <w:rPr>
                <w:szCs w:val="20"/>
                <w:highlight w:val="yellow"/>
              </w:rPr>
            </w:pPr>
            <w:r w:rsidRPr="002E41B8">
              <w:rPr>
                <w:szCs w:val="20"/>
                <w:highlight w:val="yellow"/>
              </w:rPr>
              <w:t>смесь</w:t>
            </w:r>
          </w:p>
        </w:tc>
        <w:tc>
          <w:tcPr>
            <w:tcW w:w="7357" w:type="dxa"/>
            <w:vAlign w:val="center"/>
          </w:tcPr>
          <w:p w:rsidR="00112B2F" w:rsidRPr="002E41B8" w:rsidRDefault="00112B2F" w:rsidP="00112B2F">
            <w:pPr>
              <w:pStyle w:val="aff6"/>
              <w:spacing w:after="0"/>
              <w:rPr>
                <w:rFonts w:ascii="Times New Roman" w:hAnsi="Times New Roman" w:cs="Times New Roman"/>
                <w:sz w:val="24"/>
                <w:highlight w:val="yellow"/>
              </w:rPr>
            </w:pPr>
            <w:r w:rsidRPr="002E41B8">
              <w:rPr>
                <w:rFonts w:ascii="Times New Roman" w:hAnsi="Times New Roman" w:cs="Times New Roman"/>
                <w:sz w:val="24"/>
                <w:highlight w:val="yellow"/>
              </w:rPr>
              <w:t>Горячая.</w:t>
            </w:r>
          </w:p>
          <w:p w:rsidR="00112B2F" w:rsidRPr="002E41B8" w:rsidRDefault="00112B2F" w:rsidP="00112B2F">
            <w:pPr>
              <w:pStyle w:val="aff6"/>
              <w:spacing w:after="0"/>
              <w:rPr>
                <w:rFonts w:ascii="Times New Roman" w:hAnsi="Times New Roman" w:cs="Times New Roman"/>
                <w:sz w:val="24"/>
                <w:highlight w:val="yellow"/>
              </w:rPr>
            </w:pPr>
            <w:r w:rsidRPr="002E41B8">
              <w:rPr>
                <w:rFonts w:ascii="Times New Roman" w:hAnsi="Times New Roman" w:cs="Times New Roman"/>
                <w:sz w:val="24"/>
                <w:highlight w:val="yellow"/>
              </w:rPr>
              <w:t>Плотная.</w:t>
            </w:r>
          </w:p>
          <w:p w:rsidR="00112B2F" w:rsidRPr="002E41B8" w:rsidRDefault="00112B2F" w:rsidP="00112B2F">
            <w:pPr>
              <w:pStyle w:val="aff6"/>
              <w:spacing w:after="0"/>
              <w:rPr>
                <w:rFonts w:ascii="Times New Roman" w:hAnsi="Times New Roman" w:cs="Times New Roman"/>
                <w:sz w:val="24"/>
                <w:highlight w:val="yellow"/>
              </w:rPr>
            </w:pPr>
            <w:r w:rsidRPr="002E41B8">
              <w:rPr>
                <w:rFonts w:ascii="Times New Roman" w:hAnsi="Times New Roman" w:cs="Times New Roman"/>
                <w:sz w:val="24"/>
                <w:highlight w:val="yellow"/>
              </w:rPr>
              <w:t>Мелкозернистая.</w:t>
            </w:r>
          </w:p>
          <w:p w:rsidR="00112B2F" w:rsidRPr="002E41B8" w:rsidRDefault="00112B2F" w:rsidP="00112B2F">
            <w:pPr>
              <w:pStyle w:val="aff6"/>
              <w:spacing w:after="0"/>
              <w:rPr>
                <w:rFonts w:ascii="Times New Roman" w:hAnsi="Times New Roman" w:cs="Times New Roman"/>
                <w:sz w:val="24"/>
                <w:highlight w:val="yellow"/>
              </w:rPr>
            </w:pPr>
            <w:r w:rsidRPr="002E41B8">
              <w:rPr>
                <w:rFonts w:ascii="Times New Roman" w:hAnsi="Times New Roman" w:cs="Times New Roman"/>
                <w:sz w:val="24"/>
                <w:highlight w:val="yellow"/>
              </w:rPr>
              <w:t>Марка II.</w:t>
            </w:r>
          </w:p>
          <w:p w:rsidR="00112B2F" w:rsidRPr="002E41B8" w:rsidRDefault="00112B2F" w:rsidP="00112B2F">
            <w:pPr>
              <w:pStyle w:val="aff6"/>
              <w:spacing w:after="0"/>
              <w:rPr>
                <w:rFonts w:ascii="Times New Roman" w:hAnsi="Times New Roman" w:cs="Times New Roman"/>
                <w:sz w:val="24"/>
                <w:highlight w:val="yellow"/>
              </w:rPr>
            </w:pPr>
            <w:r w:rsidRPr="002E41B8">
              <w:rPr>
                <w:rFonts w:ascii="Times New Roman" w:hAnsi="Times New Roman" w:cs="Times New Roman"/>
                <w:sz w:val="24"/>
                <w:highlight w:val="yellow"/>
              </w:rPr>
              <w:t>Тип Б.</w:t>
            </w:r>
          </w:p>
          <w:p w:rsidR="00112B2F" w:rsidRPr="00112B2F" w:rsidRDefault="00112B2F" w:rsidP="00112B2F">
            <w:pPr>
              <w:spacing w:after="0"/>
              <w:rPr>
                <w:szCs w:val="20"/>
              </w:rPr>
            </w:pPr>
            <w:r w:rsidRPr="002E41B8">
              <w:rPr>
                <w:szCs w:val="20"/>
                <w:highlight w:val="yellow"/>
              </w:rPr>
              <w:t>ГОСТ 9128-2013.</w:t>
            </w:r>
          </w:p>
        </w:tc>
      </w:tr>
    </w:tbl>
    <w:p w:rsidR="00E048E3" w:rsidRDefault="00E048E3" w:rsidP="00AD2495">
      <w:pPr>
        <w:pStyle w:val="ConsPlusNormal"/>
        <w:widowControl/>
        <w:ind w:firstLine="0"/>
        <w:jc w:val="both"/>
        <w:rPr>
          <w:rFonts w:ascii="Times New Roman" w:hAnsi="Times New Roman" w:cs="Times New Roman"/>
          <w:b/>
          <w:bCs/>
          <w:sz w:val="28"/>
          <w:szCs w:val="28"/>
        </w:rPr>
      </w:pPr>
    </w:p>
    <w:p w:rsidR="00FC1AA5" w:rsidRPr="002573F0" w:rsidRDefault="00FC1AA5" w:rsidP="00FC1AA5">
      <w:pPr>
        <w:pStyle w:val="ConsPlusNormal"/>
        <w:widowControl/>
        <w:ind w:firstLine="0"/>
        <w:jc w:val="both"/>
        <w:rPr>
          <w:rFonts w:ascii="Times New Roman" w:hAnsi="Times New Roman" w:cs="Times New Roman"/>
          <w:bCs/>
          <w:sz w:val="24"/>
          <w:szCs w:val="24"/>
        </w:rPr>
      </w:pPr>
      <w:r w:rsidRPr="00A34783">
        <w:rPr>
          <w:rFonts w:ascii="Times New Roman" w:hAnsi="Times New Roman" w:cs="Times New Roman"/>
          <w:bCs/>
          <w:sz w:val="24"/>
          <w:szCs w:val="24"/>
        </w:rPr>
        <w:t xml:space="preserve">В отношении </w:t>
      </w:r>
      <w:r w:rsidR="002A70BC">
        <w:rPr>
          <w:rFonts w:ascii="Times New Roman" w:hAnsi="Times New Roman" w:cs="Times New Roman"/>
          <w:bCs/>
          <w:sz w:val="24"/>
          <w:szCs w:val="24"/>
        </w:rPr>
        <w:t>всех</w:t>
      </w:r>
      <w:r w:rsidRPr="00A34783">
        <w:rPr>
          <w:rFonts w:ascii="Times New Roman" w:hAnsi="Times New Roman" w:cs="Times New Roman"/>
          <w:bCs/>
          <w:sz w:val="24"/>
          <w:szCs w:val="24"/>
        </w:rPr>
        <w:t xml:space="preserve"> показателей, указанных в графе «Характеристики товара</w:t>
      </w:r>
      <w:r w:rsidRPr="002573F0">
        <w:rPr>
          <w:rFonts w:ascii="Times New Roman" w:hAnsi="Times New Roman" w:cs="Times New Roman"/>
          <w:bCs/>
          <w:sz w:val="24"/>
          <w:szCs w:val="24"/>
        </w:rPr>
        <w:t>» таблицы, установлены значения, которые не могут изменяться</w:t>
      </w:r>
      <w:r w:rsidR="008B0716">
        <w:rPr>
          <w:rFonts w:ascii="Times New Roman" w:hAnsi="Times New Roman" w:cs="Times New Roman"/>
          <w:bCs/>
          <w:sz w:val="24"/>
          <w:szCs w:val="24"/>
        </w:rPr>
        <w:t>.</w:t>
      </w:r>
    </w:p>
    <w:p w:rsidR="00AD2495" w:rsidRPr="002573F0" w:rsidRDefault="00AD2495" w:rsidP="00AD2495">
      <w:pPr>
        <w:pStyle w:val="ConsPlusNormal"/>
        <w:widowControl/>
        <w:ind w:firstLine="0"/>
        <w:jc w:val="both"/>
        <w:rPr>
          <w:rFonts w:ascii="Times New Roman" w:hAnsi="Times New Roman" w:cs="Times New Roman"/>
          <w:b/>
          <w:bCs/>
          <w:sz w:val="24"/>
          <w:szCs w:val="24"/>
        </w:rPr>
      </w:pPr>
      <w:r w:rsidRPr="002573F0">
        <w:rPr>
          <w:rFonts w:ascii="Times New Roman" w:hAnsi="Times New Roman" w:cs="Times New Roman"/>
          <w:b/>
          <w:bCs/>
          <w:sz w:val="24"/>
          <w:szCs w:val="24"/>
        </w:rPr>
        <w:t>Рекомендуемая форма описания конкретных показателей содержится в п. 4.2.</w:t>
      </w:r>
      <w:r w:rsidR="00AE1E25" w:rsidRPr="002573F0">
        <w:rPr>
          <w:rFonts w:ascii="Times New Roman" w:hAnsi="Times New Roman" w:cs="Times New Roman"/>
          <w:b/>
          <w:bCs/>
          <w:sz w:val="24"/>
          <w:szCs w:val="24"/>
        </w:rPr>
        <w:t>6</w:t>
      </w:r>
      <w:r w:rsidRPr="002573F0">
        <w:rPr>
          <w:rFonts w:ascii="Times New Roman" w:hAnsi="Times New Roman" w:cs="Times New Roman"/>
          <w:b/>
          <w:bCs/>
          <w:sz w:val="24"/>
          <w:szCs w:val="24"/>
        </w:rPr>
        <w:t xml:space="preserve"> настоящей документации.</w:t>
      </w: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11679E" w:rsidRDefault="0011679E" w:rsidP="001303B5">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sectPr w:rsidR="0011679E" w:rsidSect="00716E96">
          <w:pgSz w:w="11906" w:h="16838"/>
          <w:pgMar w:top="567" w:right="567" w:bottom="567" w:left="851" w:header="709" w:footer="709" w:gutter="0"/>
          <w:cols w:space="708"/>
          <w:docGrid w:linePitch="360"/>
        </w:sectPr>
      </w:pPr>
    </w:p>
    <w:p w:rsidR="001303B5" w:rsidRPr="00D0124F" w:rsidRDefault="001303B5" w:rsidP="001303B5">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lastRenderedPageBreak/>
        <w:t xml:space="preserve">ПРОЕКТ </w:t>
      </w:r>
      <w:r w:rsidRPr="004162EC">
        <w:rPr>
          <w:rFonts w:ascii="Times New Roman" w:hAnsi="Times New Roman" w:cs="Times New Roman"/>
          <w:b/>
          <w:bCs/>
          <w:sz w:val="28"/>
          <w:szCs w:val="28"/>
        </w:rPr>
        <w:t>МУНИЦИПАЛЬНОГО КОНТРАКТА</w:t>
      </w:r>
    </w:p>
    <w:p w:rsidR="001303B5" w:rsidRPr="006B2E34" w:rsidRDefault="001303B5" w:rsidP="001303B5">
      <w:pPr>
        <w:tabs>
          <w:tab w:val="left" w:pos="567"/>
          <w:tab w:val="left" w:pos="851"/>
          <w:tab w:val="center" w:pos="2880"/>
        </w:tabs>
        <w:suppressAutoHyphens/>
        <w:spacing w:after="0"/>
        <w:ind w:firstLine="567"/>
        <w:jc w:val="center"/>
      </w:pPr>
      <w:r w:rsidRPr="006B2E34">
        <w:t>Муниципальный контракт № ____</w:t>
      </w:r>
    </w:p>
    <w:p w:rsidR="001303B5" w:rsidRPr="0009639E" w:rsidRDefault="001303B5" w:rsidP="001303B5">
      <w:pPr>
        <w:spacing w:after="0"/>
        <w:jc w:val="center"/>
      </w:pPr>
      <w:r w:rsidRPr="006B2E34">
        <w:rPr>
          <w:bCs/>
        </w:rPr>
        <w:t xml:space="preserve">Идентификационный код закупки </w:t>
      </w:r>
      <w:commentRangeStart w:id="27"/>
      <w:r w:rsidR="00080454" w:rsidRPr="00774074">
        <w:t>193553500751955350100100170014211244</w:t>
      </w:r>
      <w:commentRangeEnd w:id="27"/>
      <w:r w:rsidR="002E41B8">
        <w:rPr>
          <w:rStyle w:val="ab"/>
          <w:szCs w:val="20"/>
        </w:rPr>
        <w:commentReference w:id="27"/>
      </w:r>
    </w:p>
    <w:p w:rsidR="00716E96" w:rsidRPr="00B35DD7" w:rsidRDefault="00716E96" w:rsidP="00716E96">
      <w:pPr>
        <w:tabs>
          <w:tab w:val="left" w:pos="567"/>
          <w:tab w:val="left" w:pos="851"/>
          <w:tab w:val="left" w:pos="1980"/>
        </w:tabs>
        <w:suppressAutoHyphens/>
        <w:spacing w:after="0"/>
        <w:jc w:val="center"/>
        <w:rPr>
          <w:rStyle w:val="1a"/>
          <w:bCs/>
          <w:color w:val="000000"/>
        </w:rPr>
      </w:pPr>
    </w:p>
    <w:p w:rsidR="00716E96" w:rsidRPr="00B35DD7" w:rsidRDefault="00716E96" w:rsidP="00716E96">
      <w:pPr>
        <w:tabs>
          <w:tab w:val="left" w:pos="0"/>
          <w:tab w:val="left" w:pos="851"/>
          <w:tab w:val="left" w:pos="1980"/>
        </w:tabs>
        <w:suppressAutoHyphens/>
        <w:spacing w:after="0"/>
        <w:rPr>
          <w:color w:val="000000"/>
        </w:rPr>
      </w:pPr>
      <w:r w:rsidRPr="00B35DD7">
        <w:rPr>
          <w:color w:val="000000"/>
        </w:rPr>
        <w:t>____________________________                                                                 «____» ___________</w:t>
      </w:r>
      <w:r w:rsidR="00FB5E48">
        <w:rPr>
          <w:color w:val="000000"/>
        </w:rPr>
        <w:t xml:space="preserve"> </w:t>
      </w:r>
      <w:r w:rsidRPr="00B35DD7">
        <w:rPr>
          <w:color w:val="000000"/>
        </w:rPr>
        <w:t>201</w:t>
      </w:r>
      <w:r w:rsidR="00F86899">
        <w:rPr>
          <w:color w:val="000000"/>
        </w:rPr>
        <w:t>9</w:t>
      </w:r>
      <w:r w:rsidRPr="00B35DD7">
        <w:rPr>
          <w:color w:val="000000"/>
        </w:rPr>
        <w:t xml:space="preserve"> года                                                   </w:t>
      </w:r>
    </w:p>
    <w:p w:rsidR="00716E96" w:rsidRPr="00B35DD7" w:rsidRDefault="00716E96" w:rsidP="00716E96">
      <w:pPr>
        <w:tabs>
          <w:tab w:val="left" w:pos="567"/>
          <w:tab w:val="left" w:pos="851"/>
        </w:tabs>
        <w:suppressAutoHyphens/>
        <w:spacing w:after="0"/>
        <w:ind w:firstLine="567"/>
        <w:rPr>
          <w:color w:val="000000"/>
          <w:spacing w:val="-4"/>
        </w:rPr>
      </w:pPr>
    </w:p>
    <w:p w:rsidR="00716E96" w:rsidRPr="00B35DD7" w:rsidRDefault="002A70BC" w:rsidP="00716E96">
      <w:pPr>
        <w:tabs>
          <w:tab w:val="left" w:pos="567"/>
          <w:tab w:val="left" w:pos="851"/>
        </w:tabs>
        <w:suppressAutoHyphens/>
        <w:spacing w:after="0"/>
        <w:ind w:firstLine="567"/>
        <w:rPr>
          <w:color w:val="000000"/>
        </w:rPr>
      </w:pPr>
      <w:commentRangeStart w:id="28"/>
      <w:r w:rsidRPr="00774074">
        <w:t>Администрация Тарского городского поселения Тарского муниципального района Омской области</w:t>
      </w:r>
      <w:r w:rsidR="00716E96" w:rsidRPr="00716E96">
        <w:rPr>
          <w:bCs/>
        </w:rPr>
        <w:t xml:space="preserve">, </w:t>
      </w:r>
      <w:r w:rsidR="00716E96" w:rsidRPr="00716E96">
        <w:t>действующая</w:t>
      </w:r>
      <w:r w:rsidR="00716E96" w:rsidRPr="00B35DD7">
        <w:t xml:space="preserve"> от имени </w:t>
      </w:r>
      <w:r w:rsidRPr="00774074">
        <w:t>Тарского городского поселения Тарского муниципального района Омской области</w:t>
      </w:r>
      <w:commentRangeEnd w:id="28"/>
      <w:r w:rsidR="002E41B8">
        <w:rPr>
          <w:rStyle w:val="ab"/>
          <w:szCs w:val="20"/>
        </w:rPr>
        <w:commentReference w:id="28"/>
      </w:r>
      <w:r w:rsidR="00716E96" w:rsidRPr="00B35DD7">
        <w:t>, именуемая в дальнейшем «Муниципальный заказчик</w:t>
      </w:r>
      <w:r w:rsidR="00716E96" w:rsidRPr="00B35DD7">
        <w:rPr>
          <w:color w:val="000000"/>
        </w:rPr>
        <w:t xml:space="preserve">», в лице _______________, действующего на основании _______________, с одной стороны, и _______________, именуемое в дальнейшем «Подрядчик», в лице _______________, действующего на основании _______________, с другой стороны, вместе именуемые «Стороны», согласно протоколу ______________ от «____» ______________ 20___ года № ___ </w:t>
      </w:r>
      <w:r w:rsidR="00716E96" w:rsidRPr="00B35DD7">
        <w:rPr>
          <w:bCs/>
          <w:color w:val="000000"/>
        </w:rPr>
        <w:t xml:space="preserve">заключили настоящий </w:t>
      </w:r>
      <w:r w:rsidR="00716E96" w:rsidRPr="00B35DD7">
        <w:rPr>
          <w:color w:val="000000"/>
        </w:rPr>
        <w:t>муниципальный контракт (далее –  контракт) о нижеследующем:</w:t>
      </w:r>
    </w:p>
    <w:p w:rsidR="00716E96" w:rsidRPr="00B35DD7" w:rsidRDefault="00716E96" w:rsidP="00716E96">
      <w:pPr>
        <w:tabs>
          <w:tab w:val="left" w:pos="567"/>
          <w:tab w:val="left" w:pos="851"/>
        </w:tabs>
        <w:suppressAutoHyphens/>
        <w:spacing w:after="0"/>
        <w:ind w:firstLine="567"/>
        <w:rPr>
          <w:color w:val="000000"/>
        </w:rPr>
      </w:pPr>
    </w:p>
    <w:p w:rsidR="00716E96" w:rsidRPr="00B35DD7" w:rsidRDefault="00716E96" w:rsidP="00716E96">
      <w:pPr>
        <w:shd w:val="clear" w:color="auto" w:fill="FFFFFF"/>
        <w:tabs>
          <w:tab w:val="left" w:pos="567"/>
        </w:tabs>
        <w:spacing w:after="0"/>
        <w:ind w:firstLine="567"/>
        <w:jc w:val="center"/>
        <w:rPr>
          <w:b/>
          <w:bCs/>
          <w:color w:val="000000"/>
        </w:rPr>
      </w:pPr>
      <w:r w:rsidRPr="00B35DD7">
        <w:rPr>
          <w:b/>
          <w:bCs/>
          <w:color w:val="000000"/>
        </w:rPr>
        <w:t>1. Предмет контракта</w:t>
      </w:r>
    </w:p>
    <w:p w:rsidR="00716E96" w:rsidRPr="00B35DD7" w:rsidRDefault="00716E96" w:rsidP="00716E96">
      <w:pPr>
        <w:pStyle w:val="af5"/>
        <w:widowControl w:val="0"/>
        <w:numPr>
          <w:ilvl w:val="1"/>
          <w:numId w:val="40"/>
        </w:numPr>
        <w:tabs>
          <w:tab w:val="left" w:pos="567"/>
          <w:tab w:val="left" w:pos="993"/>
        </w:tabs>
        <w:suppressAutoHyphens/>
        <w:spacing w:after="0"/>
        <w:ind w:firstLine="567"/>
        <w:rPr>
          <w:color w:val="000000"/>
        </w:rPr>
      </w:pPr>
      <w:r w:rsidRPr="00B35DD7">
        <w:rPr>
          <w:color w:val="000000"/>
        </w:rPr>
        <w:t xml:space="preserve"> Подрядчик обязуется по заданию Муниципального заказчика в установленный настоящим контрактом срок </w:t>
      </w:r>
      <w:commentRangeStart w:id="29"/>
      <w:r w:rsidRPr="00B35DD7">
        <w:rPr>
          <w:b/>
          <w:color w:val="000000"/>
        </w:rPr>
        <w:t xml:space="preserve">выполнить </w:t>
      </w:r>
      <w:r w:rsidRPr="00B35DD7">
        <w:rPr>
          <w:b/>
        </w:rPr>
        <w:t xml:space="preserve">работы </w:t>
      </w:r>
      <w:r w:rsidR="002A70BC" w:rsidRPr="002A70BC">
        <w:rPr>
          <w:b/>
        </w:rPr>
        <w:t>по ремонту автомобильных дорог в г. Таре (ул. Транспортная (от дома № 18 по ул. Транспортная до автомобильной дороги «Обход г. Тары»))</w:t>
      </w:r>
      <w:commentRangeEnd w:id="29"/>
      <w:r w:rsidR="002E41B8">
        <w:rPr>
          <w:rStyle w:val="ab"/>
          <w:szCs w:val="20"/>
        </w:rPr>
        <w:commentReference w:id="29"/>
      </w:r>
      <w:r>
        <w:rPr>
          <w:b/>
        </w:rPr>
        <w:t xml:space="preserve"> </w:t>
      </w:r>
      <w:r w:rsidRPr="00B35DD7">
        <w:rPr>
          <w:color w:val="000000"/>
        </w:rPr>
        <w:t xml:space="preserve">(далее соответственно – объект, работы) и сдать их результат Муниципальному заказчику, а Муниципальный заказчик обязуется принять результат работ и оплатить его в соответствии с настоящим контрактом. </w:t>
      </w:r>
    </w:p>
    <w:p w:rsidR="00716E96" w:rsidRPr="00C52FB7" w:rsidRDefault="00716E96" w:rsidP="00716E96">
      <w:pPr>
        <w:pStyle w:val="af5"/>
        <w:widowControl w:val="0"/>
        <w:numPr>
          <w:ilvl w:val="1"/>
          <w:numId w:val="40"/>
        </w:numPr>
        <w:tabs>
          <w:tab w:val="left" w:pos="567"/>
          <w:tab w:val="left" w:pos="993"/>
          <w:tab w:val="left" w:pos="1134"/>
        </w:tabs>
        <w:suppressAutoHyphens/>
        <w:spacing w:after="0"/>
        <w:ind w:firstLine="567"/>
      </w:pPr>
      <w:r w:rsidRPr="0098624E">
        <w:t>Ра</w:t>
      </w:r>
      <w:r w:rsidRPr="00B35DD7">
        <w:t>боты по настоящему контракту, если иное не предусмотрено настоящим конт</w:t>
      </w:r>
      <w:r w:rsidR="004E7C9F">
        <w:t>рактом, выполняются Подрядчиком</w:t>
      </w:r>
      <w:r w:rsidRPr="00B35DD7">
        <w:t xml:space="preserve"> его иждивением – из его материалов (то</w:t>
      </w:r>
      <w:r w:rsidR="004D706A">
        <w:t>варов), его силами и средствами</w:t>
      </w:r>
      <w:r w:rsidR="00476035" w:rsidRPr="00476035">
        <w:t xml:space="preserve"> </w:t>
      </w:r>
      <w:r w:rsidRPr="00B35DD7">
        <w:t xml:space="preserve">в объеме, определенном </w:t>
      </w:r>
      <w:commentRangeStart w:id="30"/>
      <w:r w:rsidR="00565E69" w:rsidRPr="00B35DD7">
        <w:t>локальн</w:t>
      </w:r>
      <w:r w:rsidR="00565E69">
        <w:t>ой</w:t>
      </w:r>
      <w:r w:rsidR="00565E69" w:rsidRPr="00B35DD7">
        <w:t xml:space="preserve"> смет</w:t>
      </w:r>
      <w:r w:rsidR="00565E69">
        <w:t>ой</w:t>
      </w:r>
      <w:r w:rsidR="00565E69" w:rsidRPr="00B35DD7">
        <w:t xml:space="preserve"> </w:t>
      </w:r>
      <w:commentRangeEnd w:id="30"/>
      <w:r w:rsidR="00565E69">
        <w:rPr>
          <w:rStyle w:val="ab"/>
          <w:szCs w:val="20"/>
        </w:rPr>
        <w:commentReference w:id="30"/>
      </w:r>
      <w:r w:rsidR="00565E69" w:rsidRPr="00B35DD7">
        <w:t xml:space="preserve"> </w:t>
      </w:r>
      <w:r w:rsidRPr="00B35DD7">
        <w:t xml:space="preserve">(Приложение № </w:t>
      </w:r>
      <w:r w:rsidR="00A14E38">
        <w:t>1</w:t>
      </w:r>
      <w:r w:rsidRPr="00B35DD7">
        <w:t xml:space="preserve"> к настоящему контракту), в соответствии с наименованием и характеристик</w:t>
      </w:r>
      <w:r w:rsidR="00A14E38">
        <w:t>ами</w:t>
      </w:r>
      <w:r w:rsidRPr="00B35DD7">
        <w:t xml:space="preserve"> товаров, используемых при выполнении работ (Приложение № </w:t>
      </w:r>
      <w:r w:rsidR="00A14E38">
        <w:t>2</w:t>
      </w:r>
      <w:r w:rsidRPr="00B35DD7">
        <w:t xml:space="preserve"> к настоящему </w:t>
      </w:r>
      <w:r w:rsidRPr="00C52FB7">
        <w:t>ко</w:t>
      </w:r>
      <w:r w:rsidR="00F44AB9" w:rsidRPr="00C52FB7">
        <w:t>нтракту)</w:t>
      </w:r>
      <w:r w:rsidR="00A14E38">
        <w:t>.</w:t>
      </w:r>
    </w:p>
    <w:p w:rsidR="00372CFB" w:rsidRPr="000D34A8" w:rsidRDefault="00716E96" w:rsidP="00716E96">
      <w:pPr>
        <w:pStyle w:val="af5"/>
        <w:widowControl w:val="0"/>
        <w:numPr>
          <w:ilvl w:val="1"/>
          <w:numId w:val="40"/>
        </w:numPr>
        <w:tabs>
          <w:tab w:val="left" w:pos="567"/>
          <w:tab w:val="left" w:pos="993"/>
          <w:tab w:val="left" w:pos="1134"/>
        </w:tabs>
        <w:suppressAutoHyphens/>
        <w:spacing w:after="0"/>
        <w:ind w:firstLine="567"/>
      </w:pPr>
      <w:commentRangeStart w:id="31"/>
      <w:r w:rsidRPr="000D34A8">
        <w:rPr>
          <w:color w:val="000000"/>
        </w:rPr>
        <w:t>Место выполнения работ:</w:t>
      </w:r>
      <w:r w:rsidRPr="000D34A8">
        <w:rPr>
          <w:b/>
          <w:color w:val="000000"/>
        </w:rPr>
        <w:t xml:space="preserve"> </w:t>
      </w:r>
      <w:r w:rsidR="002A70BC" w:rsidRPr="00774074">
        <w:t>Российская Федерация, Омская область, Тарский район, город Тара</w:t>
      </w:r>
      <w:r w:rsidR="002A70BC">
        <w:t xml:space="preserve">, </w:t>
      </w:r>
      <w:r w:rsidR="002A70BC" w:rsidRPr="00774074">
        <w:t xml:space="preserve">ул. Транспортная (от дома </w:t>
      </w:r>
      <w:r w:rsidR="002A70BC">
        <w:t>№</w:t>
      </w:r>
      <w:r w:rsidR="002A70BC" w:rsidRPr="00774074">
        <w:t xml:space="preserve"> 18 по ул. Транспортная до автомобильной дороги </w:t>
      </w:r>
      <w:r w:rsidR="002A70BC">
        <w:t>«</w:t>
      </w:r>
      <w:r w:rsidR="002A70BC" w:rsidRPr="00774074">
        <w:t>Обход г. Тары</w:t>
      </w:r>
      <w:r w:rsidR="002A70BC">
        <w:t>»)</w:t>
      </w:r>
      <w:r w:rsidR="00A14E38">
        <w:t>.</w:t>
      </w:r>
      <w:r w:rsidR="008D1AF7" w:rsidRPr="000D34A8">
        <w:t xml:space="preserve"> </w:t>
      </w:r>
    </w:p>
    <w:p w:rsidR="00716E96" w:rsidRPr="00EA6554" w:rsidRDefault="00716E96" w:rsidP="00716E96">
      <w:pPr>
        <w:pStyle w:val="af5"/>
        <w:widowControl w:val="0"/>
        <w:numPr>
          <w:ilvl w:val="1"/>
          <w:numId w:val="40"/>
        </w:numPr>
        <w:tabs>
          <w:tab w:val="left" w:pos="567"/>
          <w:tab w:val="left" w:pos="993"/>
          <w:tab w:val="left" w:pos="1134"/>
        </w:tabs>
        <w:suppressAutoHyphens/>
        <w:spacing w:after="0"/>
        <w:ind w:firstLine="567"/>
      </w:pPr>
      <w:r w:rsidRPr="008D1AF7">
        <w:rPr>
          <w:color w:val="000000"/>
        </w:rPr>
        <w:t>С</w:t>
      </w:r>
      <w:r w:rsidRPr="00372CFB">
        <w:rPr>
          <w:color w:val="000000"/>
        </w:rPr>
        <w:t>рок выполнения работ:</w:t>
      </w:r>
      <w:r w:rsidRPr="00372CFB">
        <w:rPr>
          <w:b/>
          <w:color w:val="000000"/>
        </w:rPr>
        <w:t xml:space="preserve"> </w:t>
      </w:r>
      <w:r w:rsidR="004D706A">
        <w:t xml:space="preserve">в течение </w:t>
      </w:r>
      <w:r w:rsidR="002A70BC">
        <w:t>1</w:t>
      </w:r>
      <w:r w:rsidR="00A14E38">
        <w:t>0</w:t>
      </w:r>
      <w:r w:rsidR="004D706A">
        <w:t xml:space="preserve"> дней</w:t>
      </w:r>
      <w:r w:rsidR="00EA6554">
        <w:t xml:space="preserve"> </w:t>
      </w:r>
      <w:r w:rsidR="002A70BC">
        <w:t>с момента</w:t>
      </w:r>
      <w:r w:rsidR="00EA6554">
        <w:t xml:space="preserve"> заключения настоящего контракта</w:t>
      </w:r>
      <w:commentRangeEnd w:id="31"/>
      <w:r w:rsidR="002E41B8">
        <w:rPr>
          <w:rStyle w:val="ab"/>
          <w:szCs w:val="20"/>
        </w:rPr>
        <w:commentReference w:id="31"/>
      </w:r>
      <w:r w:rsidR="00EA6554" w:rsidRPr="00EA6554">
        <w:t>.</w:t>
      </w:r>
    </w:p>
    <w:p w:rsidR="00716E96" w:rsidRPr="00B35DD7" w:rsidRDefault="00716E96" w:rsidP="00716E96">
      <w:pPr>
        <w:pStyle w:val="af5"/>
        <w:widowControl w:val="0"/>
        <w:tabs>
          <w:tab w:val="left" w:pos="567"/>
          <w:tab w:val="left" w:pos="993"/>
          <w:tab w:val="left" w:pos="1134"/>
        </w:tabs>
        <w:suppressAutoHyphens/>
        <w:spacing w:after="0"/>
        <w:ind w:left="567"/>
      </w:pPr>
    </w:p>
    <w:p w:rsidR="00716E96" w:rsidRPr="00B35DD7" w:rsidRDefault="00716E96" w:rsidP="00716E96">
      <w:pPr>
        <w:pStyle w:val="aff3"/>
        <w:widowControl w:val="0"/>
        <w:numPr>
          <w:ilvl w:val="0"/>
          <w:numId w:val="40"/>
        </w:numPr>
        <w:tabs>
          <w:tab w:val="left" w:pos="360"/>
          <w:tab w:val="left" w:pos="567"/>
          <w:tab w:val="left" w:pos="851"/>
          <w:tab w:val="left" w:pos="2880"/>
          <w:tab w:val="left" w:pos="3600"/>
        </w:tabs>
        <w:suppressAutoHyphens/>
        <w:spacing w:after="0"/>
        <w:jc w:val="center"/>
        <w:rPr>
          <w:b/>
          <w:bCs/>
          <w:color w:val="000000"/>
        </w:rPr>
      </w:pPr>
      <w:r w:rsidRPr="00B35DD7">
        <w:rPr>
          <w:b/>
          <w:bCs/>
          <w:color w:val="000000"/>
        </w:rPr>
        <w:t>Цена контракта и порядок расчетов</w:t>
      </w:r>
    </w:p>
    <w:p w:rsidR="00716E96" w:rsidRPr="00B35DD7" w:rsidRDefault="00716E96" w:rsidP="00716E96">
      <w:pPr>
        <w:widowControl w:val="0"/>
        <w:numPr>
          <w:ilvl w:val="1"/>
          <w:numId w:val="41"/>
        </w:numPr>
        <w:tabs>
          <w:tab w:val="left" w:pos="567"/>
          <w:tab w:val="left" w:pos="993"/>
        </w:tabs>
        <w:autoSpaceDE w:val="0"/>
        <w:autoSpaceDN w:val="0"/>
        <w:adjustRightInd w:val="0"/>
        <w:spacing w:after="0"/>
        <w:ind w:left="0" w:firstLine="567"/>
        <w:rPr>
          <w:color w:val="000000"/>
        </w:rPr>
      </w:pPr>
      <w:r w:rsidRPr="00B35DD7">
        <w:rPr>
          <w:color w:val="000000"/>
        </w:rPr>
        <w:t xml:space="preserve">Цена настоящего контракта </w:t>
      </w:r>
      <w:r w:rsidR="00DE27DD">
        <w:rPr>
          <w:color w:val="000000"/>
        </w:rPr>
        <w:t xml:space="preserve">составляет ___________ (____________) </w:t>
      </w:r>
      <w:r w:rsidRPr="00B35DD7">
        <w:rPr>
          <w:color w:val="000000"/>
        </w:rPr>
        <w:t>рублей,  ___________________</w:t>
      </w:r>
      <w:r w:rsidRPr="00B35DD7">
        <w:rPr>
          <w:color w:val="000000"/>
          <w:vertAlign w:val="superscript"/>
        </w:rPr>
        <w:footnoteReference w:id="2"/>
      </w:r>
      <w:r w:rsidRPr="00B35DD7">
        <w:rPr>
          <w:color w:val="000000"/>
        </w:rPr>
        <w:t>. Цена настоящего контракта включает в себя все расходы Подрядчика, включая расходы на используемые при выполнении работ  товары, а также на страхование, уплату налогов, сборов и других обязательных платежей.</w:t>
      </w:r>
    </w:p>
    <w:p w:rsidR="00716E96" w:rsidRPr="00B35DD7" w:rsidRDefault="00716E96" w:rsidP="00716E96">
      <w:pPr>
        <w:widowControl w:val="0"/>
        <w:numPr>
          <w:ilvl w:val="1"/>
          <w:numId w:val="41"/>
        </w:numPr>
        <w:tabs>
          <w:tab w:val="left" w:pos="567"/>
          <w:tab w:val="left" w:pos="851"/>
          <w:tab w:val="left" w:pos="993"/>
          <w:tab w:val="left" w:pos="1080"/>
          <w:tab w:val="left" w:pos="1276"/>
        </w:tabs>
        <w:suppressAutoHyphens/>
        <w:spacing w:after="0"/>
        <w:ind w:left="0" w:firstLine="567"/>
        <w:rPr>
          <w:bCs/>
          <w:color w:val="000000"/>
        </w:rPr>
      </w:pPr>
      <w:r w:rsidRPr="00B35DD7">
        <w:rPr>
          <w:color w:val="000000"/>
        </w:rPr>
        <w:t>Цена настоящего контракта является твердой и определяется на весь срок исполнения настоящего контракта (за исключением случаев, предусмотренных настоящим контрактом). Подрядчик несет все риски, связанные с повышением цен на выполняемые работы, в том числе на используемые при выполнении работ товары.</w:t>
      </w:r>
    </w:p>
    <w:p w:rsidR="00716E96" w:rsidRPr="00B35DD7" w:rsidRDefault="00716E96" w:rsidP="00716E96">
      <w:pPr>
        <w:pStyle w:val="aff3"/>
        <w:widowControl w:val="0"/>
        <w:numPr>
          <w:ilvl w:val="1"/>
          <w:numId w:val="41"/>
        </w:numPr>
        <w:tabs>
          <w:tab w:val="left" w:pos="567"/>
          <w:tab w:val="left" w:pos="851"/>
          <w:tab w:val="left" w:pos="993"/>
        </w:tabs>
        <w:spacing w:after="0"/>
        <w:ind w:left="0" w:firstLine="567"/>
      </w:pPr>
      <w:r w:rsidRPr="00B35DD7">
        <w:rPr>
          <w:color w:val="000000"/>
        </w:rPr>
        <w:t xml:space="preserve">Выполненные Подрядчиком работы, а также использованные при выполнении работ товары, не </w:t>
      </w:r>
      <w:r w:rsidRPr="00B35DD7">
        <w:t>предусмотренные настоящим контрактом, не принимаются Муниципальным заказчиком и оплате не подлежат.</w:t>
      </w:r>
    </w:p>
    <w:p w:rsidR="00716E96" w:rsidRPr="004D706A" w:rsidRDefault="00716E96" w:rsidP="00716E96">
      <w:pPr>
        <w:pStyle w:val="aff3"/>
        <w:widowControl w:val="0"/>
        <w:numPr>
          <w:ilvl w:val="1"/>
          <w:numId w:val="41"/>
        </w:numPr>
        <w:tabs>
          <w:tab w:val="left" w:pos="567"/>
          <w:tab w:val="left" w:pos="851"/>
          <w:tab w:val="left" w:pos="993"/>
          <w:tab w:val="left" w:pos="1080"/>
          <w:tab w:val="left" w:pos="1276"/>
        </w:tabs>
        <w:suppressAutoHyphens/>
        <w:spacing w:after="0"/>
        <w:ind w:left="0" w:firstLine="567"/>
        <w:rPr>
          <w:color w:val="000000"/>
        </w:rPr>
      </w:pPr>
      <w:r w:rsidRPr="004D706A">
        <w:t>Источник финансирования – местный бюджет.</w:t>
      </w:r>
    </w:p>
    <w:p w:rsidR="00716E96" w:rsidRPr="004D706A" w:rsidRDefault="00716E96" w:rsidP="00716E96">
      <w:pPr>
        <w:pStyle w:val="ConsPlusNormal"/>
        <w:numPr>
          <w:ilvl w:val="1"/>
          <w:numId w:val="41"/>
        </w:numPr>
        <w:tabs>
          <w:tab w:val="left" w:pos="567"/>
          <w:tab w:val="left" w:pos="851"/>
          <w:tab w:val="left" w:pos="993"/>
          <w:tab w:val="left" w:pos="1080"/>
          <w:tab w:val="left" w:pos="1276"/>
        </w:tabs>
        <w:suppressAutoHyphens/>
        <w:ind w:left="0" w:firstLine="567"/>
        <w:jc w:val="both"/>
        <w:rPr>
          <w:rFonts w:ascii="Times New Roman" w:hAnsi="Times New Roman" w:cs="Times New Roman"/>
          <w:color w:val="000000"/>
          <w:sz w:val="24"/>
          <w:szCs w:val="24"/>
        </w:rPr>
      </w:pPr>
      <w:r w:rsidRPr="004D706A">
        <w:rPr>
          <w:rFonts w:ascii="Times New Roman" w:hAnsi="Times New Roman" w:cs="Times New Roman"/>
          <w:color w:val="000000"/>
          <w:sz w:val="24"/>
          <w:szCs w:val="24"/>
        </w:rPr>
        <w:t xml:space="preserve">Оплата выполненных работ производится Муниципальным заказчиком путем безналичного перечисления денежных средств на расчетный счет Подрядчика в течение </w:t>
      </w:r>
      <w:r w:rsidR="002A70BC">
        <w:rPr>
          <w:rFonts w:ascii="Times New Roman" w:hAnsi="Times New Roman" w:cs="Times New Roman"/>
          <w:color w:val="000000"/>
          <w:sz w:val="24"/>
          <w:szCs w:val="24"/>
        </w:rPr>
        <w:t>15 рабочих</w:t>
      </w:r>
      <w:r w:rsidRPr="004D706A">
        <w:rPr>
          <w:rFonts w:ascii="Times New Roman" w:hAnsi="Times New Roman" w:cs="Times New Roman"/>
          <w:color w:val="000000"/>
          <w:sz w:val="24"/>
          <w:szCs w:val="24"/>
        </w:rPr>
        <w:t xml:space="preserve"> дней с даты подписания Муниципальным заказчиком акта о приемке выполненных работ (форма № КС-2), справки о стоимости выполненных работ и затрат (форма КС-3) на основании выставленного Подрядчиком счета-фактуры (счета).</w:t>
      </w:r>
    </w:p>
    <w:p w:rsidR="00716E96" w:rsidRPr="00B35DD7" w:rsidRDefault="00716E96" w:rsidP="00716E96">
      <w:pPr>
        <w:pStyle w:val="ConsPlusNormal"/>
        <w:numPr>
          <w:ilvl w:val="1"/>
          <w:numId w:val="41"/>
        </w:numPr>
        <w:tabs>
          <w:tab w:val="left" w:pos="567"/>
          <w:tab w:val="left" w:pos="851"/>
          <w:tab w:val="left" w:pos="993"/>
          <w:tab w:val="left" w:pos="1080"/>
          <w:tab w:val="left" w:pos="1276"/>
        </w:tabs>
        <w:suppressAutoHyphen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 xml:space="preserve">Цена настоящего контракта может быть снижена по соглашению Сторон без изменения </w:t>
      </w:r>
      <w:r w:rsidRPr="00B35DD7">
        <w:rPr>
          <w:rFonts w:ascii="Times New Roman" w:hAnsi="Times New Roman" w:cs="Times New Roman"/>
          <w:color w:val="000000"/>
          <w:sz w:val="24"/>
          <w:szCs w:val="24"/>
        </w:rPr>
        <w:lastRenderedPageBreak/>
        <w:t>предусмотренного контрактом объема работ, качества выполняемых работ и иных условий настоящего контракта.</w:t>
      </w:r>
    </w:p>
    <w:p w:rsidR="00716E96" w:rsidRPr="00B35DD7" w:rsidRDefault="00716E96" w:rsidP="00716E96">
      <w:pPr>
        <w:widowControl w:val="0"/>
        <w:numPr>
          <w:ilvl w:val="1"/>
          <w:numId w:val="42"/>
        </w:numPr>
        <w:tabs>
          <w:tab w:val="left" w:pos="567"/>
          <w:tab w:val="left" w:pos="851"/>
          <w:tab w:val="left" w:pos="993"/>
          <w:tab w:val="left" w:pos="1080"/>
          <w:tab w:val="left" w:pos="1276"/>
        </w:tabs>
        <w:suppressAutoHyphens/>
        <w:spacing w:after="0"/>
        <w:ind w:left="0" w:firstLine="567"/>
        <w:rPr>
          <w:color w:val="000000"/>
        </w:rPr>
      </w:pPr>
      <w:r w:rsidRPr="00B35DD7">
        <w:rPr>
          <w:color w:val="000000"/>
        </w:rPr>
        <w:t xml:space="preserve">По предложению Муниципального заказчика возможно </w:t>
      </w:r>
      <w:r w:rsidRPr="00B35DD7">
        <w:rPr>
          <w:bCs/>
          <w:color w:val="000000"/>
        </w:rPr>
        <w:t xml:space="preserve">увеличение предусмотренного настоящим контрактом объема работ не более чем на 10% или уменьшение предусмотренного настоящим контрактом объема выполняемой работы не более чем на 10%. </w:t>
      </w:r>
      <w:r w:rsidRPr="00B35DD7">
        <w:rPr>
          <w:rFonts w:eastAsia="Calibri"/>
          <w:color w:val="000000"/>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работ исходя из установленной в контракте цены единицы работы, но не более чем на 10 %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 </w:t>
      </w:r>
    </w:p>
    <w:p w:rsidR="00716E96" w:rsidRDefault="00716E96" w:rsidP="00716E96">
      <w:pPr>
        <w:widowControl w:val="0"/>
        <w:numPr>
          <w:ilvl w:val="1"/>
          <w:numId w:val="43"/>
        </w:numPr>
        <w:tabs>
          <w:tab w:val="left" w:pos="567"/>
          <w:tab w:val="left" w:pos="851"/>
          <w:tab w:val="left" w:pos="993"/>
        </w:tabs>
        <w:suppressAutoHyphens/>
        <w:spacing w:after="0"/>
        <w:ind w:left="0" w:firstLine="567"/>
        <w:rPr>
          <w:color w:val="000000"/>
        </w:rPr>
      </w:pPr>
      <w:r w:rsidRPr="00B35DD7">
        <w:rPr>
          <w:color w:val="000000"/>
        </w:rPr>
        <w:t>Муниципальный заказчик вправе произвести оплату выполненных работ за вычетом неустойки за неисполнение или ненадлежащее исполнение обязательств Подрядчиком, рассчитанной в соответствии с настоящим контрактом. При этом расчет неустойки за неисполнение или ненадлежащее исполнение обязательств Подрядчиком  Муниципальный заказчик вправе отразить в акте о приемке выполненных работ (форма № КС-2) или ином документе.</w:t>
      </w:r>
    </w:p>
    <w:p w:rsidR="00716E96" w:rsidRPr="00112D0D" w:rsidRDefault="00716E96" w:rsidP="00716E96">
      <w:pPr>
        <w:widowControl w:val="0"/>
        <w:numPr>
          <w:ilvl w:val="1"/>
          <w:numId w:val="43"/>
        </w:numPr>
        <w:tabs>
          <w:tab w:val="left" w:pos="567"/>
          <w:tab w:val="left" w:pos="851"/>
          <w:tab w:val="left" w:pos="993"/>
        </w:tabs>
        <w:suppressAutoHyphens/>
        <w:spacing w:after="0"/>
        <w:ind w:left="0" w:firstLine="567"/>
        <w:rPr>
          <w:color w:val="000000"/>
        </w:rPr>
      </w:pPr>
      <w:r w:rsidRPr="00112D0D">
        <w:rPr>
          <w:color w:val="000000"/>
          <w:szCs w:val="20"/>
          <w:shd w:val="clear" w:color="auto" w:fill="FFFFFF"/>
        </w:rPr>
        <w:t xml:space="preserve">Сумма, подлежащая уплате Подрядчику, уменьшается на размер </w:t>
      </w:r>
      <w:r w:rsidRPr="00112D0D">
        <w:rPr>
          <w:szCs w:val="20"/>
        </w:rPr>
        <w:t xml:space="preserve">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112D0D">
        <w:rPr>
          <w:color w:val="000000"/>
        </w:rPr>
        <w:t>Муниципальным з</w:t>
      </w:r>
      <w:r w:rsidRPr="00112D0D">
        <w:rPr>
          <w:szCs w:val="20"/>
        </w:rPr>
        <w:t>аказчиком.</w:t>
      </w:r>
    </w:p>
    <w:p w:rsidR="00716E96" w:rsidRPr="00B35DD7" w:rsidRDefault="00716E96" w:rsidP="00716E96">
      <w:pPr>
        <w:widowControl w:val="0"/>
        <w:tabs>
          <w:tab w:val="left" w:pos="567"/>
          <w:tab w:val="left" w:pos="851"/>
          <w:tab w:val="left" w:pos="993"/>
        </w:tabs>
        <w:suppressAutoHyphens/>
        <w:spacing w:after="0"/>
        <w:ind w:left="567"/>
        <w:rPr>
          <w:color w:val="000000"/>
        </w:rPr>
      </w:pPr>
    </w:p>
    <w:p w:rsidR="00716E96" w:rsidRPr="00B35DD7" w:rsidRDefault="00716E96" w:rsidP="00716E96">
      <w:pPr>
        <w:widowControl w:val="0"/>
        <w:tabs>
          <w:tab w:val="left" w:pos="360"/>
          <w:tab w:val="left" w:pos="567"/>
          <w:tab w:val="left" w:pos="851"/>
          <w:tab w:val="left" w:pos="2880"/>
          <w:tab w:val="left" w:pos="3600"/>
          <w:tab w:val="left" w:pos="3780"/>
        </w:tabs>
        <w:suppressAutoHyphens/>
        <w:spacing w:after="0"/>
        <w:ind w:firstLine="567"/>
        <w:jc w:val="center"/>
        <w:rPr>
          <w:b/>
          <w:color w:val="000000"/>
        </w:rPr>
      </w:pPr>
      <w:r w:rsidRPr="00B35DD7">
        <w:rPr>
          <w:b/>
          <w:color w:val="000000"/>
        </w:rPr>
        <w:t>3. Обеспечение товаром, используемым при выполнении работ</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 xml:space="preserve">3.1. Обязанность по обеспечению новыми (не бывшими в употреблении) товарами несет Подрядчик. </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3.2. Используемые при выполнении работ товары должны иметь соответствующие документы, подтверждающие их качество и оформленные в соответствии с законодательством.</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3.3. Подрядчик обязуется обеспечить разгрузку, складирование и сохранность товаров, необходимых для выполнения работ.</w:t>
      </w:r>
    </w:p>
    <w:p w:rsidR="00716E96" w:rsidRPr="00B35DD7" w:rsidRDefault="00716E96" w:rsidP="00716E96">
      <w:pPr>
        <w:numPr>
          <w:ilvl w:val="1"/>
          <w:numId w:val="44"/>
        </w:numPr>
        <w:tabs>
          <w:tab w:val="left" w:pos="567"/>
          <w:tab w:val="left" w:pos="851"/>
          <w:tab w:val="left" w:pos="993"/>
          <w:tab w:val="left" w:pos="1134"/>
        </w:tabs>
        <w:autoSpaceDE w:val="0"/>
        <w:autoSpaceDN w:val="0"/>
        <w:adjustRightInd w:val="0"/>
        <w:spacing w:after="0"/>
        <w:ind w:left="0" w:firstLine="567"/>
        <w:rPr>
          <w:color w:val="000000"/>
        </w:rPr>
      </w:pPr>
      <w:r w:rsidRPr="00B35DD7">
        <w:rPr>
          <w:color w:val="000000"/>
        </w:rPr>
        <w:t>Подрядчик несет ответственность:</w:t>
      </w:r>
    </w:p>
    <w:p w:rsidR="00716E96" w:rsidRPr="00B35DD7" w:rsidRDefault="00716E96" w:rsidP="00716E96">
      <w:pPr>
        <w:tabs>
          <w:tab w:val="left" w:pos="567"/>
          <w:tab w:val="left" w:pos="851"/>
          <w:tab w:val="left" w:pos="993"/>
          <w:tab w:val="left" w:pos="1134"/>
        </w:tabs>
        <w:autoSpaceDE w:val="0"/>
        <w:autoSpaceDN w:val="0"/>
        <w:adjustRightInd w:val="0"/>
        <w:spacing w:after="0"/>
        <w:ind w:firstLine="567"/>
        <w:rPr>
          <w:color w:val="000000"/>
        </w:rPr>
      </w:pPr>
      <w:r w:rsidRPr="00B35DD7">
        <w:rPr>
          <w:color w:val="000000"/>
        </w:rPr>
        <w:t>3.4.1. за ненадлежащее качество предоставленных им товаров, а также за предоставление товаров, обремененных правами третьих лиц;</w:t>
      </w:r>
    </w:p>
    <w:p w:rsidR="00716E96" w:rsidRPr="00B35DD7" w:rsidRDefault="00716E96" w:rsidP="00716E96">
      <w:pPr>
        <w:pStyle w:val="af5"/>
        <w:tabs>
          <w:tab w:val="left" w:pos="180"/>
          <w:tab w:val="left" w:pos="567"/>
          <w:tab w:val="left" w:pos="851"/>
          <w:tab w:val="left" w:pos="993"/>
          <w:tab w:val="left" w:pos="1134"/>
          <w:tab w:val="left" w:pos="1418"/>
        </w:tabs>
        <w:suppressAutoHyphens/>
        <w:spacing w:after="0"/>
        <w:ind w:firstLine="567"/>
        <w:rPr>
          <w:color w:val="000000"/>
        </w:rPr>
      </w:pPr>
      <w:r w:rsidRPr="00B35DD7">
        <w:rPr>
          <w:color w:val="000000"/>
        </w:rPr>
        <w:t>3.4.2. за обнаруженную невозможность использования предоставленных им товаров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716E96" w:rsidRPr="00B35DD7" w:rsidRDefault="00716E96" w:rsidP="00716E96">
      <w:pPr>
        <w:pStyle w:val="aff3"/>
        <w:numPr>
          <w:ilvl w:val="2"/>
          <w:numId w:val="45"/>
        </w:numPr>
        <w:tabs>
          <w:tab w:val="left" w:pos="567"/>
          <w:tab w:val="left" w:pos="851"/>
          <w:tab w:val="left" w:pos="993"/>
          <w:tab w:val="left" w:pos="1134"/>
        </w:tabs>
        <w:autoSpaceDE w:val="0"/>
        <w:autoSpaceDN w:val="0"/>
        <w:adjustRightInd w:val="0"/>
        <w:spacing w:after="0"/>
        <w:ind w:left="0" w:firstLine="567"/>
        <w:rPr>
          <w:color w:val="000000"/>
        </w:rPr>
      </w:pPr>
      <w:r w:rsidRPr="00B35DD7">
        <w:rPr>
          <w:color w:val="000000"/>
        </w:rPr>
        <w:t xml:space="preserve"> за риск случайной гибели или случайного повреждения результата выполненной работы до его окончательной приемки Муниципальным заказчиком.</w:t>
      </w:r>
    </w:p>
    <w:p w:rsidR="00716E96" w:rsidRPr="00B35DD7" w:rsidRDefault="00716E96" w:rsidP="00716E96">
      <w:pPr>
        <w:pStyle w:val="aff3"/>
        <w:numPr>
          <w:ilvl w:val="1"/>
          <w:numId w:val="45"/>
        </w:numPr>
        <w:tabs>
          <w:tab w:val="left" w:pos="0"/>
          <w:tab w:val="left" w:pos="851"/>
          <w:tab w:val="left" w:pos="993"/>
          <w:tab w:val="left" w:pos="1134"/>
        </w:tabs>
        <w:autoSpaceDE w:val="0"/>
        <w:autoSpaceDN w:val="0"/>
        <w:adjustRightInd w:val="0"/>
        <w:spacing w:after="0"/>
        <w:ind w:left="0" w:firstLine="567"/>
        <w:rPr>
          <w:color w:val="000000"/>
        </w:rPr>
      </w:pPr>
      <w:r w:rsidRPr="00B35DD7">
        <w:rPr>
          <w:color w:val="000000"/>
        </w:rPr>
        <w:t>Подрядчик отвечает за качество товара, используемого при выполнении работ, по правилам об ответственности продавца за товары ненадлежащего качества.</w:t>
      </w:r>
    </w:p>
    <w:p w:rsidR="00716E96" w:rsidRPr="00B35DD7" w:rsidRDefault="00716E96" w:rsidP="00716E96">
      <w:pPr>
        <w:pStyle w:val="aff3"/>
        <w:numPr>
          <w:ilvl w:val="1"/>
          <w:numId w:val="45"/>
        </w:numPr>
        <w:tabs>
          <w:tab w:val="left" w:pos="0"/>
          <w:tab w:val="left" w:pos="851"/>
          <w:tab w:val="left" w:pos="993"/>
          <w:tab w:val="left" w:pos="1134"/>
        </w:tabs>
        <w:autoSpaceDE w:val="0"/>
        <w:autoSpaceDN w:val="0"/>
        <w:adjustRightInd w:val="0"/>
        <w:spacing w:after="0"/>
        <w:ind w:left="0" w:firstLine="567"/>
        <w:rPr>
          <w:color w:val="000000"/>
        </w:rPr>
      </w:pPr>
      <w:r w:rsidRPr="00B35DD7">
        <w:rPr>
          <w:color w:val="000000"/>
        </w:rPr>
        <w:t xml:space="preserve">При обнаружении несоответствия качества используемого товара качеству, установленному контрактом, Подрядчик обязан устранить выявленные несоответствия в течение 3 рабочих дней со дня получения от Муниципального заказчика такого требования в письменной форме, либо в те же сроки заменить такой товар товаром надлежащего качества. При этом все расходы, связанные с устранением выявленных несоответствий, заменой товара возлагаются на Подрядчика. </w:t>
      </w:r>
    </w:p>
    <w:p w:rsidR="00716E96" w:rsidRPr="00B35DD7" w:rsidRDefault="00716E96" w:rsidP="00716E96">
      <w:pPr>
        <w:tabs>
          <w:tab w:val="left" w:pos="567"/>
          <w:tab w:val="left" w:pos="851"/>
          <w:tab w:val="left" w:pos="993"/>
          <w:tab w:val="left" w:pos="1134"/>
        </w:tabs>
        <w:autoSpaceDE w:val="0"/>
        <w:autoSpaceDN w:val="0"/>
        <w:adjustRightInd w:val="0"/>
        <w:spacing w:after="0"/>
        <w:rPr>
          <w:b/>
          <w:color w:val="000000"/>
        </w:rPr>
      </w:pPr>
    </w:p>
    <w:p w:rsidR="00716E96" w:rsidRPr="00B35DD7" w:rsidRDefault="00716E96" w:rsidP="00716E96">
      <w:pPr>
        <w:pStyle w:val="ConsPlusNormal"/>
        <w:widowControl/>
        <w:numPr>
          <w:ilvl w:val="0"/>
          <w:numId w:val="46"/>
        </w:numPr>
        <w:tabs>
          <w:tab w:val="left" w:pos="567"/>
          <w:tab w:val="left" w:pos="4253"/>
          <w:tab w:val="left" w:pos="4395"/>
          <w:tab w:val="left" w:pos="4536"/>
        </w:tabs>
        <w:ind w:left="0" w:firstLine="0"/>
        <w:jc w:val="center"/>
        <w:rPr>
          <w:rFonts w:ascii="Times New Roman" w:hAnsi="Times New Roman" w:cs="Times New Roman"/>
          <w:b/>
          <w:color w:val="000000"/>
          <w:sz w:val="24"/>
          <w:szCs w:val="24"/>
        </w:rPr>
      </w:pPr>
      <w:r w:rsidRPr="00B35DD7">
        <w:rPr>
          <w:rFonts w:ascii="Times New Roman" w:hAnsi="Times New Roman" w:cs="Times New Roman"/>
          <w:b/>
          <w:color w:val="000000"/>
          <w:sz w:val="24"/>
          <w:szCs w:val="24"/>
        </w:rPr>
        <w:t>Качество работ</w:t>
      </w:r>
    </w:p>
    <w:p w:rsidR="00716E96" w:rsidRPr="00B35DD7" w:rsidRDefault="00716E96" w:rsidP="00716E96">
      <w:pPr>
        <w:pStyle w:val="ConsPlusNormal"/>
        <w:widowControl/>
        <w:numPr>
          <w:ilvl w:val="1"/>
          <w:numId w:val="46"/>
        </w:numPr>
        <w:tabs>
          <w:tab w:val="left" w:pos="567"/>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Качество выполненной Подрядчиком работы должно соответствовать условиям настоящего контракта, в том числе требованиям, обычно предъявляемым к работам соответствующего рода. Результат выполненной работы должен в момент передачи Муниципальному заказчику обладать свойствами, указанными в настоящем контракте и определенными обычно предъявляемыми требованиями, и в пределах разумного срока быть пригодным для установленного настоящим контрактом использования, в том числе для обычного использования результата работы такого рода.</w:t>
      </w:r>
    </w:p>
    <w:p w:rsidR="00716E96" w:rsidRDefault="00716E96" w:rsidP="00716E96">
      <w:pPr>
        <w:pStyle w:val="ConsPlusNormal"/>
        <w:widowControl/>
        <w:numPr>
          <w:ilvl w:val="1"/>
          <w:numId w:val="46"/>
        </w:numPr>
        <w:tabs>
          <w:tab w:val="left" w:pos="567"/>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Если законодательством Российской Федерации, иными правовыми актами или в установленном ими порядке предусмотрены обязательные требования к работе, выполняемой по настоящему контракту, Подрядчик обязан выполнять работу, соблюдая эти обязательные требования.</w:t>
      </w:r>
      <w:bookmarkStart w:id="32" w:name="_GoBack"/>
      <w:bookmarkEnd w:id="32"/>
    </w:p>
    <w:p w:rsidR="004D706A" w:rsidRPr="00B35DD7" w:rsidRDefault="004D706A" w:rsidP="004D706A">
      <w:pPr>
        <w:pStyle w:val="ConsPlusNormal"/>
        <w:widowControl/>
        <w:tabs>
          <w:tab w:val="left" w:pos="567"/>
          <w:tab w:val="left" w:pos="993"/>
        </w:tabs>
        <w:ind w:left="567" w:firstLine="0"/>
        <w:jc w:val="both"/>
        <w:rPr>
          <w:rFonts w:ascii="Times New Roman" w:hAnsi="Times New Roman" w:cs="Times New Roman"/>
          <w:color w:val="000000"/>
          <w:sz w:val="24"/>
          <w:szCs w:val="24"/>
        </w:rPr>
      </w:pPr>
    </w:p>
    <w:p w:rsidR="00716E96" w:rsidRPr="00B35DD7" w:rsidRDefault="00716E96" w:rsidP="00716E96">
      <w:pPr>
        <w:pStyle w:val="aff3"/>
        <w:widowControl w:val="0"/>
        <w:numPr>
          <w:ilvl w:val="0"/>
          <w:numId w:val="39"/>
        </w:numPr>
        <w:tabs>
          <w:tab w:val="left" w:pos="360"/>
          <w:tab w:val="left" w:pos="567"/>
          <w:tab w:val="left" w:pos="851"/>
          <w:tab w:val="left" w:pos="2880"/>
          <w:tab w:val="left" w:pos="3600"/>
        </w:tabs>
        <w:suppressAutoHyphens/>
        <w:spacing w:after="0"/>
        <w:jc w:val="center"/>
        <w:rPr>
          <w:b/>
          <w:bCs/>
          <w:color w:val="000000"/>
        </w:rPr>
      </w:pPr>
      <w:r w:rsidRPr="00B35DD7">
        <w:rPr>
          <w:b/>
          <w:bCs/>
          <w:color w:val="000000"/>
        </w:rPr>
        <w:t>Гарантии качества работ</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 xml:space="preserve">Результат выполненных работ должен в течение всего гарантийного срока соответствовать условиям настоящего контракта о качестве. </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Гарантия качества результата работы, если иное не предусмотрено настоящим контрактом, распространяется на все составляющие результат работы.</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Муниципальный заказчик вправе предъявить требования, связанные с недостатками результата выполненной работы, обнаруженными в течение гарантийного срока.</w:t>
      </w:r>
    </w:p>
    <w:p w:rsidR="00716E96" w:rsidRPr="00B35DD7" w:rsidRDefault="00716E96" w:rsidP="00716E96">
      <w:pPr>
        <w:pStyle w:val="ConsPlusNormal"/>
        <w:widowControl/>
        <w:numPr>
          <w:ilvl w:val="1"/>
          <w:numId w:val="39"/>
        </w:numPr>
        <w:tabs>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Подрядчик несет ответственность за недостатки и (или) дефекты</w:t>
      </w:r>
      <w:r w:rsidR="004D706A">
        <w:rPr>
          <w:rFonts w:ascii="Times New Roman" w:hAnsi="Times New Roman" w:cs="Times New Roman"/>
          <w:color w:val="000000"/>
          <w:sz w:val="24"/>
          <w:szCs w:val="24"/>
        </w:rPr>
        <w:t>,</w:t>
      </w:r>
      <w:r w:rsidRPr="00B35DD7">
        <w:rPr>
          <w:rFonts w:ascii="Times New Roman" w:hAnsi="Times New Roman" w:cs="Times New Roman"/>
          <w:color w:val="000000"/>
          <w:sz w:val="24"/>
          <w:szCs w:val="24"/>
        </w:rPr>
        <w:t xml:space="preserve">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Муниципальным заказчиком  или привлеченными им третьими лицами, ненадлежащего ремонта объекта, произведенного самим Муниципальным заказчиком или привлеченными им третьими лицами.</w:t>
      </w:r>
    </w:p>
    <w:p w:rsidR="00716E96" w:rsidRPr="00B35DD7" w:rsidRDefault="00716E96" w:rsidP="00716E96">
      <w:pPr>
        <w:pStyle w:val="aff3"/>
        <w:numPr>
          <w:ilvl w:val="1"/>
          <w:numId w:val="39"/>
        </w:numPr>
        <w:tabs>
          <w:tab w:val="left" w:pos="993"/>
        </w:tabs>
        <w:autoSpaceDE w:val="0"/>
        <w:autoSpaceDN w:val="0"/>
        <w:adjustRightInd w:val="0"/>
        <w:spacing w:after="0"/>
        <w:ind w:left="0" w:firstLine="567"/>
        <w:rPr>
          <w:color w:val="000000"/>
        </w:rPr>
      </w:pPr>
      <w:r w:rsidRPr="00B35DD7">
        <w:rPr>
          <w:color w:val="000000"/>
        </w:rPr>
        <w:t>При обнаружении в течение гарантийного срока недостатков и (или) дефектов, указанных в настоящем разделе, Муниципальный заказчик должен заявить о них Подрядчику в разумный срок об их обнаружении.</w:t>
      </w:r>
    </w:p>
    <w:p w:rsidR="00716E96" w:rsidRPr="00B35DD7" w:rsidRDefault="00716E96" w:rsidP="00716E96">
      <w:pPr>
        <w:pStyle w:val="aff3"/>
        <w:numPr>
          <w:ilvl w:val="1"/>
          <w:numId w:val="39"/>
        </w:numPr>
        <w:tabs>
          <w:tab w:val="left" w:pos="993"/>
          <w:tab w:val="left" w:pos="1134"/>
        </w:tabs>
        <w:autoSpaceDE w:val="0"/>
        <w:autoSpaceDN w:val="0"/>
        <w:adjustRightInd w:val="0"/>
        <w:spacing w:after="0"/>
        <w:ind w:left="0" w:firstLine="567"/>
      </w:pPr>
      <w:r w:rsidRPr="00B35DD7">
        <w:t>Подрядчик обязан не позднее 3 дней со дня получения извещения в письменной форме направить своего уполномоченного представителя для подписания двухстороннего акта о выявленных недостатках и (или) дефектах, в котором указываются сроки их устранения. В случае не направления Подрядчиком в срок, указанный в настоящем пункте контракта, своего уполномоченного представителя для подписания двухстороннего акта о выявленных недостатках и (или) дефектах такой акт подписывается Муниципальным заказчиком в отсутствие Подрядчика, при этом в таком акте делается отметка о дате получения Подрядчиком извещения. Все риски, связанные с не направлением Подрядчиком в срок, указанный в настоящем пункте контракта, своего уполномоченного представителя несет Подрядчик.</w:t>
      </w:r>
    </w:p>
    <w:p w:rsidR="00716E96" w:rsidRPr="00B35DD7" w:rsidRDefault="00716E96" w:rsidP="00716E96">
      <w:pPr>
        <w:pStyle w:val="aff3"/>
        <w:widowControl w:val="0"/>
        <w:numPr>
          <w:ilvl w:val="1"/>
          <w:numId w:val="39"/>
        </w:numPr>
        <w:tabs>
          <w:tab w:val="left" w:pos="363"/>
          <w:tab w:val="left" w:pos="567"/>
          <w:tab w:val="left" w:pos="993"/>
          <w:tab w:val="left" w:pos="1134"/>
        </w:tabs>
        <w:autoSpaceDE w:val="0"/>
        <w:autoSpaceDN w:val="0"/>
        <w:adjustRightInd w:val="0"/>
        <w:spacing w:after="0"/>
        <w:ind w:left="0" w:firstLine="567"/>
      </w:pPr>
      <w:r w:rsidRPr="00B35DD7">
        <w:t xml:space="preserve">При возникновении между Муниципальным заказчиком  и Подрядчиком спора по поводу недостатков и (или) дефектов, обнаруженных в пределах гарантийного срока выполненной работы или их причин, по письменному требованию любой из Сторон может быть назначена экспертиза, расходы на которую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rsidR="00672284" w:rsidRPr="000D34A8" w:rsidRDefault="00672284" w:rsidP="00BF3519">
      <w:pPr>
        <w:pStyle w:val="aff3"/>
        <w:widowControl w:val="0"/>
        <w:numPr>
          <w:ilvl w:val="1"/>
          <w:numId w:val="39"/>
        </w:numPr>
        <w:tabs>
          <w:tab w:val="left" w:pos="363"/>
          <w:tab w:val="left" w:pos="567"/>
          <w:tab w:val="left" w:pos="709"/>
          <w:tab w:val="left" w:pos="993"/>
          <w:tab w:val="left" w:pos="1134"/>
        </w:tabs>
        <w:autoSpaceDE w:val="0"/>
        <w:autoSpaceDN w:val="0"/>
        <w:adjustRightInd w:val="0"/>
        <w:spacing w:after="0"/>
        <w:ind w:left="0" w:firstLine="567"/>
        <w:outlineLvl w:val="0"/>
        <w:rPr>
          <w:color w:val="000000"/>
        </w:rPr>
      </w:pPr>
      <w:r w:rsidRPr="000D34A8">
        <w:rPr>
          <w:bCs/>
        </w:rPr>
        <w:t>Г</w:t>
      </w:r>
      <w:r w:rsidRPr="000D34A8">
        <w:t>арантийный срок на выполненные работы по</w:t>
      </w:r>
      <w:r w:rsidR="00031132" w:rsidRPr="000D34A8">
        <w:t xml:space="preserve"> настоящему</w:t>
      </w:r>
      <w:r w:rsidR="004E7C9F" w:rsidRPr="000D34A8">
        <w:t xml:space="preserve"> </w:t>
      </w:r>
      <w:r w:rsidRPr="000D34A8">
        <w:t xml:space="preserve">контракту составляет </w:t>
      </w:r>
      <w:commentRangeStart w:id="33"/>
      <w:r w:rsidR="002A70BC">
        <w:t>3 года</w:t>
      </w:r>
      <w:r w:rsidRPr="000D34A8">
        <w:t xml:space="preserve"> </w:t>
      </w:r>
      <w:commentRangeEnd w:id="33"/>
      <w:r w:rsidR="002E41B8">
        <w:rPr>
          <w:rStyle w:val="ab"/>
          <w:szCs w:val="20"/>
        </w:rPr>
        <w:commentReference w:id="33"/>
      </w:r>
      <w:r w:rsidRPr="000D34A8">
        <w:t>с даты подписания</w:t>
      </w:r>
      <w:r w:rsidR="00031132" w:rsidRPr="000D34A8">
        <w:t xml:space="preserve"> Муниципальным</w:t>
      </w:r>
      <w:r w:rsidRPr="000D34A8">
        <w:t xml:space="preserve"> заказчиком</w:t>
      </w:r>
      <w:r w:rsidRPr="000D34A8">
        <w:rPr>
          <w:color w:val="000000"/>
        </w:rPr>
        <w:t xml:space="preserve"> </w:t>
      </w:r>
      <w:r w:rsidRPr="000D34A8">
        <w:t>акта о приемке выполненных работ (форма № КС-2).</w:t>
      </w:r>
    </w:p>
    <w:p w:rsidR="00716E96" w:rsidRPr="00B35DD7" w:rsidRDefault="00716E96" w:rsidP="00BF3519">
      <w:pPr>
        <w:pStyle w:val="aff3"/>
        <w:widowControl w:val="0"/>
        <w:tabs>
          <w:tab w:val="left" w:pos="363"/>
          <w:tab w:val="left" w:pos="567"/>
          <w:tab w:val="left" w:pos="709"/>
          <w:tab w:val="left" w:pos="993"/>
          <w:tab w:val="left" w:pos="1134"/>
        </w:tabs>
        <w:autoSpaceDE w:val="0"/>
        <w:autoSpaceDN w:val="0"/>
        <w:adjustRightInd w:val="0"/>
        <w:spacing w:after="0"/>
        <w:ind w:left="567"/>
        <w:outlineLvl w:val="0"/>
        <w:rPr>
          <w:color w:val="000000"/>
        </w:rPr>
      </w:pPr>
    </w:p>
    <w:p w:rsidR="00716E96" w:rsidRPr="00B35DD7" w:rsidRDefault="00716E96" w:rsidP="00716E96">
      <w:pPr>
        <w:tabs>
          <w:tab w:val="left" w:pos="567"/>
        </w:tabs>
        <w:autoSpaceDE w:val="0"/>
        <w:autoSpaceDN w:val="0"/>
        <w:adjustRightInd w:val="0"/>
        <w:spacing w:after="0"/>
        <w:ind w:firstLine="567"/>
        <w:jc w:val="center"/>
        <w:outlineLvl w:val="0"/>
        <w:rPr>
          <w:b/>
          <w:color w:val="000000"/>
        </w:rPr>
      </w:pPr>
      <w:r w:rsidRPr="00B35DD7">
        <w:rPr>
          <w:b/>
          <w:color w:val="000000"/>
        </w:rPr>
        <w:t>6. Контроль Муниципального заказчика за выполнением работ</w:t>
      </w:r>
    </w:p>
    <w:p w:rsidR="00716E96" w:rsidRPr="00B35DD7" w:rsidRDefault="00716E96" w:rsidP="00716E96">
      <w:pPr>
        <w:tabs>
          <w:tab w:val="left" w:pos="993"/>
        </w:tabs>
        <w:autoSpaceDE w:val="0"/>
        <w:autoSpaceDN w:val="0"/>
        <w:adjustRightInd w:val="0"/>
        <w:spacing w:after="0"/>
        <w:ind w:firstLine="567"/>
        <w:outlineLvl w:val="0"/>
        <w:rPr>
          <w:color w:val="000000"/>
        </w:rPr>
      </w:pPr>
      <w:r w:rsidRPr="00B35DD7">
        <w:rPr>
          <w:color w:val="000000"/>
        </w:rPr>
        <w:t>6.1.</w:t>
      </w:r>
      <w:r w:rsidRPr="00B35DD7">
        <w:rPr>
          <w:color w:val="000000"/>
        </w:rPr>
        <w:tab/>
        <w:t>Муниципальный заказчик вправе осуществлять контроль за ходом и качеством выполняемых работ, соблюдением сроков их выполнения, качеством предоставленных Подрядчиком товаров, не вмешиваясь при этом в оперативно-хозяйственную деятельность Подрядчика.</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6.2.</w:t>
      </w:r>
      <w:r w:rsidRPr="00B35DD7">
        <w:rPr>
          <w:color w:val="000000"/>
        </w:rPr>
        <w:tab/>
        <w:t xml:space="preserve">Муниципальный заказчик, обнаруживший при осуществлении контроля за выполнением работ отступления от условий настоящего контракта, которые могут ухудшить качество работ, или иные их недостатки, обязан немедленно заявить об этом Подрядчику. </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6.3. Подрядчик обязан исполнять полученные в ходе выполнения работ указания Муниципального заказчика, если такие указания не противоречат условиям настоящего контракта и не представляют собой вмешательство в оперативно-хозяйственную деятельность Подрядчика.</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 xml:space="preserve">6.4. Подрядчик, ненадлежащим образом выполнивший работы, не вправе ссылаться на то, что Муниципальный заказчик не осуществлял контроль за их выполнением, кроме случаев, когда обязанность осуществлять такой контроль </w:t>
      </w:r>
      <w:r w:rsidR="00672284">
        <w:rPr>
          <w:color w:val="000000"/>
        </w:rPr>
        <w:t>в</w:t>
      </w:r>
      <w:r w:rsidRPr="00B35DD7">
        <w:rPr>
          <w:color w:val="000000"/>
        </w:rPr>
        <w:t xml:space="preserve">озложена на Муниципального заказчика </w:t>
      </w:r>
      <w:hyperlink r:id="rId31" w:history="1">
        <w:r w:rsidRPr="00B35DD7">
          <w:rPr>
            <w:color w:val="000000"/>
          </w:rPr>
          <w:t>законодательством</w:t>
        </w:r>
      </w:hyperlink>
      <w:r w:rsidRPr="00B35DD7">
        <w:rPr>
          <w:color w:val="000000"/>
        </w:rPr>
        <w:t xml:space="preserve"> Российской Федерации.</w:t>
      </w:r>
    </w:p>
    <w:p w:rsidR="00716E96" w:rsidRDefault="00716E96" w:rsidP="00716E96">
      <w:pPr>
        <w:pStyle w:val="ConsPlusNormal"/>
        <w:tabs>
          <w:tab w:val="left" w:pos="993"/>
        </w:tabs>
        <w:ind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6.5. Если при выполнении работ обнаруживаются препятствия к надлежащему исполнению настоящего контракта, каждая из Сторон обязана принять все зависящие от нее разумные меры по устранению таких препятствий.</w:t>
      </w:r>
    </w:p>
    <w:p w:rsidR="00672284" w:rsidRPr="00B35DD7" w:rsidRDefault="00672284" w:rsidP="00716E96">
      <w:pPr>
        <w:pStyle w:val="ConsPlusNormal"/>
        <w:tabs>
          <w:tab w:val="left" w:pos="993"/>
        </w:tabs>
        <w:ind w:firstLine="567"/>
        <w:jc w:val="both"/>
        <w:rPr>
          <w:rFonts w:ascii="Times New Roman" w:hAnsi="Times New Roman" w:cs="Times New Roman"/>
          <w:color w:val="000000"/>
          <w:sz w:val="24"/>
          <w:szCs w:val="24"/>
        </w:rPr>
      </w:pPr>
    </w:p>
    <w:p w:rsidR="00716E96" w:rsidRPr="00B35DD7" w:rsidRDefault="00716E96" w:rsidP="00716E96">
      <w:pPr>
        <w:tabs>
          <w:tab w:val="left" w:pos="567"/>
        </w:tabs>
        <w:autoSpaceDE w:val="0"/>
        <w:autoSpaceDN w:val="0"/>
        <w:adjustRightInd w:val="0"/>
        <w:spacing w:after="0"/>
        <w:ind w:firstLine="567"/>
        <w:jc w:val="center"/>
        <w:rPr>
          <w:color w:val="000000"/>
        </w:rPr>
      </w:pPr>
      <w:r w:rsidRPr="00B35DD7">
        <w:rPr>
          <w:b/>
          <w:color w:val="000000"/>
        </w:rPr>
        <w:lastRenderedPageBreak/>
        <w:t>7. Права и обязанности Сторон</w:t>
      </w:r>
    </w:p>
    <w:p w:rsidR="00716E96" w:rsidRPr="00B35DD7" w:rsidRDefault="00716E96" w:rsidP="00716E96">
      <w:pPr>
        <w:tabs>
          <w:tab w:val="left" w:pos="567"/>
        </w:tabs>
        <w:autoSpaceDE w:val="0"/>
        <w:autoSpaceDN w:val="0"/>
        <w:adjustRightInd w:val="0"/>
        <w:spacing w:after="0"/>
        <w:ind w:firstLine="567"/>
        <w:rPr>
          <w:b/>
          <w:color w:val="000000"/>
        </w:rPr>
      </w:pPr>
      <w:r w:rsidRPr="00B35DD7">
        <w:rPr>
          <w:b/>
          <w:color w:val="000000"/>
        </w:rPr>
        <w:t>7.1. Муниципальный заказчик имеет право:</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 Требовать от Подрядчика: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7.1.1.1. надлежащего исполнения обязательств в соответствии с условиями настоящего контракта;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7.1.1.2. представления любой информации и надлежащим образом оформленных документов, предусмотренных настоящим контрактом, в том числе на используемые при выполнении работ товары;</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7.1.1.3. своевременного устранения выявленных недостатков и (или) дефектов выполненных работ.</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7.1.2. Осуществлять контроль за ходом выполнения работ и их качеством, соблюдением сроков выполнения работ, качеством предоставленных для выполнения работ товаров, в том числе с привлечением сторонней организации, не вмешиваясь при этом в оперативно-хозяйственную деятельность Подрядчика.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7.1.3. Выдавать Подрядчику письменные замечания о нарушении правил выполнения работ, установленных законодательством Российской Федерации.</w:t>
      </w:r>
    </w:p>
    <w:p w:rsidR="00716E96" w:rsidRPr="00B35DD7" w:rsidRDefault="00716E96" w:rsidP="00716E96">
      <w:pPr>
        <w:tabs>
          <w:tab w:val="left" w:pos="567"/>
        </w:tabs>
        <w:autoSpaceDE w:val="0"/>
        <w:autoSpaceDN w:val="0"/>
        <w:adjustRightInd w:val="0"/>
        <w:spacing w:after="0"/>
        <w:ind w:firstLine="567"/>
        <w:rPr>
          <w:color w:val="000000"/>
        </w:rPr>
      </w:pPr>
      <w:r w:rsidRPr="00B35DD7">
        <w:rPr>
          <w:bCs/>
          <w:color w:val="000000"/>
        </w:rPr>
        <w:t xml:space="preserve">7.1.4. </w:t>
      </w:r>
      <w:r w:rsidRPr="00B35DD7">
        <w:rPr>
          <w:color w:val="000000"/>
        </w:rPr>
        <w:t>Назначить Подрядчику разумный срок для устранения недостатков и (или) дефектов и при неисполнении Подрядчиком в назначенный срок этого требования отказаться от исполнения настоящего контракта, а также потребовать возмещения убытков, если во время выполнения работ станет очевидным, что она не будет выполнена надлежащим образом.</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7.1.5. </w:t>
      </w:r>
      <w:r w:rsidRPr="00B35DD7">
        <w:rPr>
          <w:bCs/>
          <w:color w:val="000000"/>
        </w:rPr>
        <w:t>Если иное не установлено законодательством Российской Федерации, по своему выбору потребовать от Подрядчика</w:t>
      </w:r>
      <w:r w:rsidRPr="00B35DD7">
        <w:rPr>
          <w:color w:val="000000"/>
        </w:rPr>
        <w:t xml:space="preserve"> в</w:t>
      </w:r>
      <w:r w:rsidRPr="00B35DD7">
        <w:rPr>
          <w:bCs/>
          <w:color w:val="000000"/>
        </w:rPr>
        <w:t xml:space="preserve"> случаях, когда работа выполнена Подрядчиком с отступлениями от настоящего </w:t>
      </w:r>
      <w:r w:rsidRPr="00B35DD7">
        <w:rPr>
          <w:color w:val="000000"/>
        </w:rPr>
        <w:t>контракта</w:t>
      </w:r>
      <w:r w:rsidRPr="00B35DD7">
        <w:rPr>
          <w:bCs/>
          <w:color w:val="000000"/>
        </w:rPr>
        <w:t xml:space="preserve">, ухудшившими результат работы, или с иными недостатками </w:t>
      </w:r>
      <w:r w:rsidRPr="00B35DD7">
        <w:rPr>
          <w:color w:val="000000"/>
        </w:rPr>
        <w:t>и (или) дефектами</w:t>
      </w:r>
      <w:r w:rsidRPr="00B35DD7">
        <w:rPr>
          <w:bCs/>
          <w:color w:val="000000"/>
        </w:rPr>
        <w:t>, которые делают его не пригодным для предусмотренного в настоящ</w:t>
      </w:r>
      <w:r w:rsidR="003C7912">
        <w:rPr>
          <w:bCs/>
          <w:color w:val="000000"/>
        </w:rPr>
        <w:t>е</w:t>
      </w:r>
      <w:r w:rsidRPr="00B35DD7">
        <w:rPr>
          <w:bCs/>
          <w:color w:val="000000"/>
        </w:rPr>
        <w:t xml:space="preserve">м </w:t>
      </w:r>
      <w:r w:rsidRPr="00B35DD7">
        <w:rPr>
          <w:color w:val="000000"/>
        </w:rPr>
        <w:t>контракте</w:t>
      </w:r>
      <w:r w:rsidRPr="00B35DD7">
        <w:rPr>
          <w:bCs/>
          <w:color w:val="000000"/>
        </w:rPr>
        <w:t xml:space="preserve">  использования либо для обычного использования:</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 xml:space="preserve">безвозмездного устранения недостатков </w:t>
      </w:r>
      <w:r w:rsidRPr="00B35DD7">
        <w:rPr>
          <w:color w:val="000000"/>
        </w:rPr>
        <w:t>и (или) дефектов</w:t>
      </w:r>
      <w:r w:rsidRPr="00B35DD7">
        <w:rPr>
          <w:bCs/>
          <w:color w:val="000000"/>
        </w:rPr>
        <w:t xml:space="preserve"> в разумный срок;</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соразмерного уменьшения установленной за работу цены;</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 xml:space="preserve">возмещения своих расходов на устранение недостатков </w:t>
      </w:r>
      <w:r w:rsidRPr="00B35DD7">
        <w:rPr>
          <w:color w:val="000000"/>
        </w:rPr>
        <w:t>и (или) дефектов</w:t>
      </w:r>
      <w:r w:rsidRPr="00B35DD7">
        <w:rPr>
          <w:bCs/>
          <w:color w:val="000000"/>
        </w:rPr>
        <w:t>.</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7.1.6.  Отказаться от исполнения настоящего контракта и потребовать возмещения убытков если:</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7.1.6.1. Подрядчик не приступает своевременно к исполнению настоящего контракта или выполняет работу настолько медленно, что окончание ее к сроку становится явно невозможным; </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7.1.6.2. отступления в работе от условий настоящего контракта и иные недостатки и (или) дефекты результата работы в установленный Муниципальным заказчиком разумный срок не были устранены либо являются существенными  и неустранимыми. </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7.1.7.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6E96" w:rsidRPr="00B35DD7" w:rsidRDefault="00716E96" w:rsidP="00716E96">
      <w:pPr>
        <w:tabs>
          <w:tab w:val="left" w:pos="567"/>
        </w:tabs>
        <w:autoSpaceDE w:val="0"/>
        <w:autoSpaceDN w:val="0"/>
        <w:adjustRightInd w:val="0"/>
        <w:spacing w:after="0"/>
        <w:ind w:firstLine="567"/>
        <w:rPr>
          <w:b/>
          <w:color w:val="000000"/>
        </w:rPr>
      </w:pPr>
      <w:r w:rsidRPr="00B35DD7">
        <w:rPr>
          <w:b/>
          <w:color w:val="000000"/>
        </w:rPr>
        <w:t>7.2. Муниципальный заказчик</w:t>
      </w:r>
      <w:r w:rsidRPr="00B35DD7">
        <w:rPr>
          <w:color w:val="000000"/>
        </w:rPr>
        <w:t xml:space="preserve"> </w:t>
      </w:r>
      <w:r w:rsidRPr="00B35DD7">
        <w:rPr>
          <w:b/>
          <w:color w:val="000000"/>
        </w:rPr>
        <w:t>обязан:</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color w:val="000000"/>
        </w:rPr>
        <w:t xml:space="preserve">7.2.1. </w:t>
      </w:r>
      <w:r w:rsidRPr="00B35DD7">
        <w:rPr>
          <w:bCs/>
          <w:color w:val="000000"/>
        </w:rPr>
        <w:t>Оказывать Подрядчику содействие в выполнении работ</w:t>
      </w:r>
      <w:r w:rsidRPr="00B35DD7">
        <w:rPr>
          <w:color w:val="000000"/>
        </w:rPr>
        <w:t xml:space="preserve"> в случаях, в объеме и в порядке, предусмотренном настоящим контрактом</w:t>
      </w:r>
      <w:r w:rsidRPr="00B35DD7">
        <w:rPr>
          <w:bCs/>
          <w:color w:val="000000"/>
        </w:rPr>
        <w:t>.</w:t>
      </w:r>
    </w:p>
    <w:p w:rsidR="00716E96" w:rsidRPr="00B35DD7" w:rsidRDefault="00716E96" w:rsidP="00716E96">
      <w:pPr>
        <w:widowControl w:val="0"/>
        <w:tabs>
          <w:tab w:val="left" w:pos="567"/>
        </w:tabs>
        <w:autoSpaceDE w:val="0"/>
        <w:autoSpaceDN w:val="0"/>
        <w:adjustRightInd w:val="0"/>
        <w:spacing w:after="0"/>
        <w:ind w:firstLine="567"/>
      </w:pPr>
      <w:r w:rsidRPr="00B35DD7">
        <w:rPr>
          <w:bCs/>
          <w:color w:val="000000"/>
        </w:rPr>
        <w:t xml:space="preserve">7.2.2. </w:t>
      </w:r>
      <w:r w:rsidRPr="00B35DD7">
        <w:rPr>
          <w:color w:val="000000"/>
        </w:rPr>
        <w:t xml:space="preserve">В течение 2 рабочих дней со дня заключения </w:t>
      </w:r>
      <w:r w:rsidRPr="00B35DD7">
        <w:t>настоящего контракта:</w:t>
      </w:r>
    </w:p>
    <w:p w:rsidR="00716E96" w:rsidRPr="00B35DD7" w:rsidRDefault="00716E96" w:rsidP="00716E96">
      <w:pPr>
        <w:widowControl w:val="0"/>
        <w:tabs>
          <w:tab w:val="left" w:pos="567"/>
        </w:tabs>
        <w:autoSpaceDE w:val="0"/>
        <w:autoSpaceDN w:val="0"/>
        <w:adjustRightInd w:val="0"/>
        <w:spacing w:after="0"/>
        <w:ind w:firstLine="567"/>
      </w:pPr>
      <w:r w:rsidRPr="00B35DD7">
        <w:rPr>
          <w:bCs/>
        </w:rPr>
        <w:t xml:space="preserve">7.2.2.1. </w:t>
      </w:r>
      <w:r w:rsidR="009A1000" w:rsidRPr="00B35DD7">
        <w:t xml:space="preserve">передать Подрядчику по акту приема-передачи </w:t>
      </w:r>
      <w:r w:rsidR="009A1000">
        <w:t>объект</w:t>
      </w:r>
      <w:r w:rsidRPr="00B35DD7">
        <w:t>;</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t xml:space="preserve">7.2.2.2. </w:t>
      </w:r>
      <w:r w:rsidRPr="00B35DD7">
        <w:rPr>
          <w:color w:val="000000"/>
        </w:rPr>
        <w:t>предоставить Подрядчику в письменной форме сведения об ответственном представителе Муниципального заказчика, который уполномочен Муниципальным заказчиком на основании доверенности, выданной в соответствии с Гражданским кодексом Российской Федерации, осуществлять контроль за выполнением работ, приемку выполненных работ, в том числе подписывать документы, предусмотренные настоящим контрактом.</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 xml:space="preserve">7.2.3. </w:t>
      </w:r>
      <w:r w:rsidRPr="00B35DD7">
        <w:rPr>
          <w:color w:val="000000"/>
        </w:rPr>
        <w:t xml:space="preserve">Информировать незамедлительно </w:t>
      </w:r>
      <w:r w:rsidRPr="00B35DD7">
        <w:rPr>
          <w:bCs/>
          <w:color w:val="000000"/>
        </w:rPr>
        <w:t xml:space="preserve">Подрядчика при обнаружении в ходе осуществления контроля за выполнением работ отступлений от условий настоящего контракта, которые могут ухудшить качество работ.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7.2.4. П</w:t>
      </w:r>
      <w:r w:rsidRPr="00B35DD7">
        <w:rPr>
          <w:color w:val="000000"/>
        </w:rPr>
        <w:t>редоставить Подрядчику сведения и (или) документы, необходимые для выполнения обязательств по настоящему контракту, в соответствии с письменными запросами уполномоченных представителей Подрядчика.</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7.2.5. Провести экспертизу, предоставленных Подрядчиком результатов выполненных работ, </w:t>
      </w:r>
      <w:r w:rsidRPr="00B35DD7">
        <w:rPr>
          <w:color w:val="000000"/>
        </w:rPr>
        <w:lastRenderedPageBreak/>
        <w:t>предусмотренных настоящим контрактом, в части их соответствия условиям настоящего контракта.</w:t>
      </w:r>
    </w:p>
    <w:p w:rsidR="00716E96" w:rsidRPr="00B35DD7" w:rsidRDefault="00716E96" w:rsidP="00716E96">
      <w:pPr>
        <w:widowControl w:val="0"/>
        <w:tabs>
          <w:tab w:val="left" w:pos="567"/>
        </w:tabs>
        <w:autoSpaceDE w:val="0"/>
        <w:autoSpaceDN w:val="0"/>
        <w:adjustRightInd w:val="0"/>
        <w:spacing w:after="0"/>
        <w:ind w:firstLine="567"/>
      </w:pPr>
      <w:r w:rsidRPr="00B35DD7">
        <w:rPr>
          <w:color w:val="000000"/>
        </w:rPr>
        <w:t xml:space="preserve">7.2.6. Осуществить приемку выполненных работ </w:t>
      </w:r>
      <w:r w:rsidRPr="00B35DD7">
        <w:t xml:space="preserve">в соответствии с условиями настоящего контракта и требованиями законодательства Российской Федерации.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7.2.7. Оплатить выполненные работы в соответствии с условиями, установленными настоящим контрактом и требованиями законодательства Российской Федерации. </w:t>
      </w:r>
    </w:p>
    <w:p w:rsidR="00716E96" w:rsidRPr="00B35DD7" w:rsidRDefault="00716E96" w:rsidP="00716E96">
      <w:pPr>
        <w:widowControl w:val="0"/>
        <w:tabs>
          <w:tab w:val="left" w:pos="567"/>
        </w:tabs>
        <w:autoSpaceDE w:val="0"/>
        <w:autoSpaceDN w:val="0"/>
        <w:adjustRightInd w:val="0"/>
        <w:spacing w:after="0"/>
        <w:ind w:firstLine="567"/>
        <w:rPr>
          <w:b/>
          <w:bCs/>
          <w:color w:val="000000"/>
        </w:rPr>
      </w:pPr>
      <w:r w:rsidRPr="00B35DD7">
        <w:rPr>
          <w:b/>
          <w:bCs/>
          <w:color w:val="000000"/>
        </w:rPr>
        <w:t xml:space="preserve">7.3.  Подрядчик вправе: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7.3.1. Получать от Муниципального заказчика содействие в выполнении работ в соответствии с условиями настоящего контракта.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 xml:space="preserve">7.3.2. </w:t>
      </w:r>
      <w:r w:rsidRPr="00B35DD7">
        <w:rPr>
          <w:color w:val="000000"/>
        </w:rPr>
        <w:t>Направлять Муниципальному заказчику письменные запросы и получать от него сведения и (или) документы,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bCs/>
          <w:color w:val="000000"/>
        </w:rPr>
        <w:t xml:space="preserve">7.3.3. </w:t>
      </w:r>
      <w:r w:rsidRPr="00B35DD7">
        <w:rPr>
          <w:color w:val="000000"/>
        </w:rPr>
        <w:t>С согласия Муниципального заказчика выполнить работы досрочно.</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bCs/>
          <w:color w:val="000000"/>
        </w:rPr>
        <w:t xml:space="preserve">7.3.4. Вместо устранения недостатков </w:t>
      </w:r>
      <w:r w:rsidRPr="00B35DD7">
        <w:rPr>
          <w:color w:val="000000"/>
        </w:rPr>
        <w:t>и (или) дефектов</w:t>
      </w:r>
      <w:r w:rsidRPr="00B35DD7">
        <w:rPr>
          <w:bCs/>
          <w:color w:val="000000"/>
        </w:rPr>
        <w:t xml:space="preserve">, за которые он отвечает, безвозмездно выполнить работу заново с возмещением </w:t>
      </w:r>
      <w:r w:rsidRPr="00B35DD7">
        <w:rPr>
          <w:color w:val="000000"/>
        </w:rPr>
        <w:t>Муниципальному заказчику</w:t>
      </w:r>
      <w:r w:rsidRPr="00B35DD7">
        <w:rPr>
          <w:bCs/>
          <w:color w:val="000000"/>
        </w:rPr>
        <w:t xml:space="preserve"> причиненных просрочкой исполнения убытков. В этом случае </w:t>
      </w:r>
      <w:r w:rsidRPr="00B35DD7">
        <w:rPr>
          <w:color w:val="000000"/>
        </w:rPr>
        <w:t>Муниципальный заказчик</w:t>
      </w:r>
      <w:r w:rsidRPr="00B35DD7">
        <w:rPr>
          <w:bCs/>
          <w:color w:val="000000"/>
        </w:rPr>
        <w:t xml:space="preserve"> обязан возвратить ранее переданный ему результат работы Подрядчику, если по характеру работы такой возврат возможен.</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color w:val="000000"/>
        </w:rPr>
        <w:t xml:space="preserve">7.3.5. </w:t>
      </w:r>
      <w:r w:rsidRPr="00B35DD7">
        <w:rPr>
          <w:bCs/>
          <w:color w:val="000000"/>
        </w:rPr>
        <w:t xml:space="preserve">Требовать оплаты выполненных работ на условиях, установленных настоящим </w:t>
      </w:r>
      <w:r w:rsidRPr="00B35DD7">
        <w:rPr>
          <w:color w:val="000000"/>
        </w:rPr>
        <w:t>контрактом</w:t>
      </w:r>
      <w:r w:rsidRPr="00B35DD7">
        <w:rPr>
          <w:bCs/>
          <w:color w:val="000000"/>
        </w:rPr>
        <w:t>.</w:t>
      </w:r>
    </w:p>
    <w:p w:rsidR="00716E96" w:rsidRDefault="00716E96" w:rsidP="00716E96">
      <w:pPr>
        <w:widowControl w:val="0"/>
        <w:tabs>
          <w:tab w:val="left" w:pos="567"/>
        </w:tabs>
        <w:autoSpaceDE w:val="0"/>
        <w:autoSpaceDN w:val="0"/>
        <w:adjustRightInd w:val="0"/>
        <w:spacing w:after="0"/>
        <w:ind w:firstLine="567"/>
        <w:rPr>
          <w:color w:val="000000"/>
        </w:rPr>
      </w:pPr>
      <w:r w:rsidRPr="00B35DD7">
        <w:rPr>
          <w:color w:val="000000"/>
        </w:rPr>
        <w:t>7.3.6.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C7912" w:rsidRDefault="00672284" w:rsidP="00716E96">
      <w:pPr>
        <w:widowControl w:val="0"/>
        <w:tabs>
          <w:tab w:val="left" w:pos="567"/>
        </w:tabs>
        <w:autoSpaceDE w:val="0"/>
        <w:autoSpaceDN w:val="0"/>
        <w:adjustRightInd w:val="0"/>
        <w:spacing w:after="0"/>
        <w:ind w:firstLine="567"/>
      </w:pPr>
      <w:r>
        <w:t>7.3.7. Привлечь для выполнения работ по настоящему контракту субподрядчиков.</w:t>
      </w:r>
    </w:p>
    <w:p w:rsidR="00805956" w:rsidRPr="00B35DD7" w:rsidRDefault="00805956" w:rsidP="00716E96">
      <w:pPr>
        <w:widowControl w:val="0"/>
        <w:tabs>
          <w:tab w:val="left" w:pos="567"/>
        </w:tabs>
        <w:autoSpaceDE w:val="0"/>
        <w:autoSpaceDN w:val="0"/>
        <w:adjustRightInd w:val="0"/>
        <w:spacing w:after="0"/>
        <w:ind w:firstLine="567"/>
        <w:rPr>
          <w:color w:val="000000"/>
        </w:rPr>
      </w:pPr>
      <w:r w:rsidRPr="000F0336">
        <w:rPr>
          <w:color w:val="000000" w:themeColor="text1"/>
        </w:rPr>
        <w:t>7.3.</w:t>
      </w:r>
      <w:r>
        <w:rPr>
          <w:color w:val="000000" w:themeColor="text1"/>
        </w:rPr>
        <w:t>8</w:t>
      </w:r>
      <w:r w:rsidRPr="000F0336">
        <w:rPr>
          <w:color w:val="000000" w:themeColor="text1"/>
        </w:rPr>
        <w:t xml:space="preserve">. </w:t>
      </w:r>
      <w:r w:rsidRPr="000F0336">
        <w:rPr>
          <w:bCs/>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716E96" w:rsidRPr="00B35DD7" w:rsidRDefault="00716E96" w:rsidP="00716E96">
      <w:pPr>
        <w:widowControl w:val="0"/>
        <w:tabs>
          <w:tab w:val="left" w:pos="567"/>
        </w:tabs>
        <w:autoSpaceDE w:val="0"/>
        <w:autoSpaceDN w:val="0"/>
        <w:adjustRightInd w:val="0"/>
        <w:spacing w:after="0"/>
        <w:ind w:firstLine="567"/>
        <w:rPr>
          <w:b/>
          <w:color w:val="000000"/>
        </w:rPr>
      </w:pPr>
      <w:r w:rsidRPr="00B35DD7">
        <w:rPr>
          <w:b/>
          <w:color w:val="000000"/>
        </w:rPr>
        <w:t>7.4. Подрядчик обязан:</w:t>
      </w:r>
    </w:p>
    <w:p w:rsidR="00716E96" w:rsidRPr="00B35DD7" w:rsidRDefault="00716E96" w:rsidP="00716E96">
      <w:pPr>
        <w:pStyle w:val="220"/>
        <w:tabs>
          <w:tab w:val="left" w:pos="6474"/>
        </w:tabs>
        <w:ind w:firstLine="567"/>
        <w:rPr>
          <w:szCs w:val="24"/>
        </w:rPr>
      </w:pPr>
      <w:r w:rsidRPr="00B35DD7">
        <w:rPr>
          <w:color w:val="000000"/>
          <w:szCs w:val="24"/>
        </w:rPr>
        <w:t>7.4.1.</w:t>
      </w:r>
      <w:r w:rsidRPr="00B35DD7">
        <w:rPr>
          <w:bCs/>
          <w:color w:val="000000"/>
          <w:szCs w:val="24"/>
        </w:rPr>
        <w:t xml:space="preserve"> Выполнить работы в соответствии с </w:t>
      </w:r>
      <w:r w:rsidRPr="00B35DD7">
        <w:rPr>
          <w:color w:val="000000"/>
          <w:szCs w:val="24"/>
        </w:rPr>
        <w:t>условиями настоящего контракта</w:t>
      </w:r>
      <w:r w:rsidRPr="00B35DD7">
        <w:rPr>
          <w:bCs/>
          <w:color w:val="000000"/>
          <w:szCs w:val="24"/>
        </w:rPr>
        <w:t xml:space="preserve">, а также в </w:t>
      </w:r>
      <w:r w:rsidRPr="00B35DD7">
        <w:rPr>
          <w:color w:val="000000"/>
          <w:szCs w:val="24"/>
        </w:rPr>
        <w:t xml:space="preserve">соответствии с </w:t>
      </w:r>
      <w:r w:rsidRPr="00B35DD7">
        <w:rPr>
          <w:szCs w:val="24"/>
        </w:rPr>
        <w:t>требованиями, обычно предъявляемыми к работам соответствующего рода.</w:t>
      </w:r>
    </w:p>
    <w:p w:rsidR="00716E96" w:rsidRPr="00B35DD7" w:rsidRDefault="00716E96" w:rsidP="00716E96">
      <w:pPr>
        <w:pStyle w:val="220"/>
        <w:tabs>
          <w:tab w:val="clear" w:pos="1276"/>
          <w:tab w:val="left" w:pos="567"/>
          <w:tab w:val="left" w:pos="6474"/>
        </w:tabs>
        <w:ind w:firstLine="567"/>
        <w:rPr>
          <w:szCs w:val="24"/>
        </w:rPr>
      </w:pPr>
      <w:r w:rsidRPr="00B35DD7">
        <w:rPr>
          <w:szCs w:val="24"/>
        </w:rPr>
        <w:t>7.4.2. В течение 2 рабочих дней со дня заключения настоящего контракта:</w:t>
      </w:r>
    </w:p>
    <w:p w:rsidR="00716E96" w:rsidRPr="00B35DD7" w:rsidRDefault="00716E96" w:rsidP="00716E96">
      <w:pPr>
        <w:pStyle w:val="220"/>
        <w:tabs>
          <w:tab w:val="left" w:pos="6474"/>
        </w:tabs>
        <w:ind w:firstLine="567"/>
        <w:rPr>
          <w:szCs w:val="24"/>
        </w:rPr>
      </w:pPr>
      <w:r w:rsidRPr="00B35DD7">
        <w:rPr>
          <w:szCs w:val="24"/>
        </w:rPr>
        <w:t xml:space="preserve">7.4.2.1. </w:t>
      </w:r>
      <w:r w:rsidR="009A1000" w:rsidRPr="00B35DD7">
        <w:rPr>
          <w:szCs w:val="24"/>
        </w:rPr>
        <w:t xml:space="preserve">принять от </w:t>
      </w:r>
      <w:r w:rsidR="009A1000" w:rsidRPr="00B35DD7">
        <w:rPr>
          <w:color w:val="000000"/>
          <w:szCs w:val="24"/>
        </w:rPr>
        <w:t>Муниципального заказчика</w:t>
      </w:r>
      <w:r w:rsidR="009A1000" w:rsidRPr="00B35DD7">
        <w:rPr>
          <w:szCs w:val="24"/>
        </w:rPr>
        <w:t xml:space="preserve"> по акту приема-передачи </w:t>
      </w:r>
      <w:r w:rsidR="009A1000">
        <w:t>объект</w:t>
      </w:r>
      <w:r w:rsidRPr="00B35DD7">
        <w:rPr>
          <w:szCs w:val="24"/>
        </w:rPr>
        <w:t>;</w:t>
      </w:r>
    </w:p>
    <w:p w:rsidR="00716E96" w:rsidRPr="00B35DD7" w:rsidRDefault="00716E96" w:rsidP="00716E96">
      <w:pPr>
        <w:pStyle w:val="220"/>
        <w:tabs>
          <w:tab w:val="left" w:pos="6474"/>
        </w:tabs>
        <w:ind w:firstLine="567"/>
        <w:rPr>
          <w:szCs w:val="24"/>
        </w:rPr>
      </w:pPr>
      <w:r w:rsidRPr="00B35DD7">
        <w:rPr>
          <w:color w:val="000000"/>
          <w:szCs w:val="24"/>
        </w:rPr>
        <w:t xml:space="preserve">7.4.2.2. предоставить Муниципальному заказчику в письменной форме сведения об ответственном представителе Подрядчика, который уполномочен Подрядчиком на основании доверенности, выданной в соответствии с Гражданским кодексом Российской Федерации, представлять интересы Подрядчика в ходе осуществления контроля за выполнением работ, приемки выполненных работ, в том числе подписывать документы, предусмотренные настоящим </w:t>
      </w:r>
      <w:r w:rsidRPr="00B35DD7">
        <w:rPr>
          <w:szCs w:val="24"/>
        </w:rPr>
        <w:t>контрактом.</w:t>
      </w:r>
    </w:p>
    <w:p w:rsidR="00716E96" w:rsidRPr="00306F4F" w:rsidRDefault="00716E96" w:rsidP="00716E96">
      <w:pPr>
        <w:pStyle w:val="220"/>
        <w:tabs>
          <w:tab w:val="left" w:pos="6474"/>
        </w:tabs>
        <w:ind w:firstLine="567"/>
        <w:rPr>
          <w:szCs w:val="24"/>
        </w:rPr>
      </w:pPr>
      <w:r w:rsidRPr="00306F4F">
        <w:rPr>
          <w:szCs w:val="24"/>
        </w:rPr>
        <w:t>7.4.3. В соответствии с требованиями действующего законодательства Российской Федерации обеспечить:</w:t>
      </w:r>
    </w:p>
    <w:p w:rsidR="00716E96" w:rsidRPr="00306F4F" w:rsidRDefault="00716E96" w:rsidP="00716E96">
      <w:pPr>
        <w:pStyle w:val="220"/>
        <w:tabs>
          <w:tab w:val="left" w:pos="6474"/>
        </w:tabs>
        <w:ind w:firstLine="567"/>
        <w:rPr>
          <w:szCs w:val="24"/>
        </w:rPr>
      </w:pPr>
      <w:r w:rsidRPr="00306F4F">
        <w:rPr>
          <w:szCs w:val="24"/>
        </w:rPr>
        <w:t xml:space="preserve">- </w:t>
      </w:r>
      <w:r w:rsidR="009A7761" w:rsidRPr="00306F4F">
        <w:rPr>
          <w:szCs w:val="24"/>
        </w:rPr>
        <w:t>соблюдение правил пожарной безопасности, охраны труда, требований об охране окружающей среды, о безопасности работ</w:t>
      </w:r>
      <w:r w:rsidR="0058673A">
        <w:rPr>
          <w:szCs w:val="24"/>
        </w:rPr>
        <w:t xml:space="preserve"> </w:t>
      </w:r>
      <w:r w:rsidR="0058673A" w:rsidRPr="00B35DD7">
        <w:rPr>
          <w:szCs w:val="24"/>
        </w:rPr>
        <w:t xml:space="preserve">в соответствии с </w:t>
      </w:r>
      <w:r w:rsidR="0058673A">
        <w:rPr>
          <w:szCs w:val="24"/>
        </w:rPr>
        <w:t>«</w:t>
      </w:r>
      <w:r w:rsidR="0058673A" w:rsidRPr="00B35DD7">
        <w:rPr>
          <w:szCs w:val="24"/>
        </w:rPr>
        <w:t>ОДМ 218.6.019-2016. Отраслевой дорожный методический документ. Рекомендации по организации движения и ограждению мест производства дорожных работ</w:t>
      </w:r>
      <w:r w:rsidR="0058673A">
        <w:rPr>
          <w:szCs w:val="24"/>
        </w:rPr>
        <w:t>»</w:t>
      </w:r>
      <w:r w:rsidR="009A7761" w:rsidRPr="00306F4F">
        <w:rPr>
          <w:szCs w:val="24"/>
        </w:rPr>
        <w:t>;</w:t>
      </w:r>
    </w:p>
    <w:p w:rsidR="00716E96" w:rsidRPr="00306F4F" w:rsidRDefault="00716E96" w:rsidP="00716E96">
      <w:pPr>
        <w:pStyle w:val="220"/>
        <w:tabs>
          <w:tab w:val="left" w:pos="6474"/>
        </w:tabs>
        <w:ind w:firstLine="567"/>
        <w:rPr>
          <w:szCs w:val="24"/>
        </w:rPr>
      </w:pPr>
      <w:r w:rsidRPr="00306F4F">
        <w:rPr>
          <w:szCs w:val="24"/>
        </w:rPr>
        <w:t xml:space="preserve">- чистоту и порядок на объекте при выполнении Подрядчиком работ; </w:t>
      </w:r>
    </w:p>
    <w:p w:rsidR="00716E96" w:rsidRPr="00306F4F" w:rsidRDefault="00716E96" w:rsidP="00716E96">
      <w:pPr>
        <w:pStyle w:val="220"/>
        <w:tabs>
          <w:tab w:val="left" w:pos="6474"/>
        </w:tabs>
        <w:ind w:firstLine="567"/>
        <w:rPr>
          <w:szCs w:val="24"/>
        </w:rPr>
      </w:pPr>
      <w:r w:rsidRPr="00306F4F">
        <w:rPr>
          <w:szCs w:val="24"/>
        </w:rPr>
        <w:t>- доступ на объект</w:t>
      </w:r>
      <w:r w:rsidR="0058673A">
        <w:rPr>
          <w:szCs w:val="24"/>
        </w:rPr>
        <w:t>ы</w:t>
      </w:r>
      <w:r w:rsidRPr="00306F4F">
        <w:rPr>
          <w:szCs w:val="24"/>
        </w:rPr>
        <w:t xml:space="preserve"> представителям </w:t>
      </w:r>
      <w:r w:rsidRPr="00306F4F">
        <w:rPr>
          <w:color w:val="000000"/>
          <w:szCs w:val="24"/>
        </w:rPr>
        <w:t>Муниципального заказчика</w:t>
      </w:r>
      <w:r w:rsidRPr="00306F4F">
        <w:rPr>
          <w:szCs w:val="24"/>
        </w:rPr>
        <w:t>, контрольных и надзорных органов, а также исполнение их требований и предписаний;</w:t>
      </w:r>
    </w:p>
    <w:p w:rsidR="00716E96" w:rsidRPr="00306F4F" w:rsidRDefault="00716E96" w:rsidP="00716E96">
      <w:pPr>
        <w:pStyle w:val="220"/>
        <w:tabs>
          <w:tab w:val="left" w:pos="6474"/>
        </w:tabs>
        <w:ind w:firstLine="567"/>
        <w:rPr>
          <w:szCs w:val="24"/>
        </w:rPr>
      </w:pPr>
      <w:r w:rsidRPr="00306F4F">
        <w:rPr>
          <w:szCs w:val="24"/>
        </w:rPr>
        <w:t>- оформление исполнительной документации, а также передачу ее Муниципальному заказчику;</w:t>
      </w:r>
    </w:p>
    <w:p w:rsidR="00716E96" w:rsidRDefault="00716E96" w:rsidP="00716E96">
      <w:pPr>
        <w:pStyle w:val="220"/>
        <w:tabs>
          <w:tab w:val="left" w:pos="6474"/>
        </w:tabs>
        <w:ind w:firstLine="567"/>
        <w:rPr>
          <w:szCs w:val="24"/>
        </w:rPr>
      </w:pPr>
      <w:r w:rsidRPr="00306F4F">
        <w:rPr>
          <w:szCs w:val="24"/>
        </w:rPr>
        <w:t>- наличие соответствующих лицензий (в случаях, предусмотренных законодательством), в том числе у субподрядчика</w:t>
      </w:r>
      <w:r w:rsidR="00306F4F">
        <w:rPr>
          <w:szCs w:val="24"/>
        </w:rPr>
        <w:t xml:space="preserve"> </w:t>
      </w:r>
      <w:r w:rsidRPr="00306F4F">
        <w:rPr>
          <w:szCs w:val="24"/>
        </w:rPr>
        <w:t>(ов);</w:t>
      </w:r>
    </w:p>
    <w:p w:rsidR="0058673A" w:rsidRPr="00B35DD7" w:rsidRDefault="0058673A" w:rsidP="0058673A">
      <w:pPr>
        <w:pStyle w:val="220"/>
        <w:tabs>
          <w:tab w:val="left" w:pos="6474"/>
        </w:tabs>
        <w:ind w:firstLine="567"/>
        <w:rPr>
          <w:szCs w:val="24"/>
        </w:rPr>
      </w:pPr>
      <w:commentRangeStart w:id="34"/>
      <w:r w:rsidRPr="00B35DD7">
        <w:rPr>
          <w:szCs w:val="24"/>
        </w:rPr>
        <w:t>- технологию производства работ при укладке асфальтобетонной смеси, в том числе в случае выполнения работ при пониженных температурах воздуха;</w:t>
      </w:r>
      <w:commentRangeEnd w:id="34"/>
      <w:r w:rsidR="002E41B8">
        <w:rPr>
          <w:rStyle w:val="ab"/>
          <w:szCs w:val="20"/>
          <w:lang w:eastAsia="ru-RU"/>
        </w:rPr>
        <w:commentReference w:id="34"/>
      </w:r>
    </w:p>
    <w:p w:rsidR="00306F4F" w:rsidRPr="00306F4F" w:rsidRDefault="0058673A" w:rsidP="0058673A">
      <w:pPr>
        <w:pStyle w:val="220"/>
        <w:tabs>
          <w:tab w:val="left" w:pos="6474"/>
        </w:tabs>
        <w:ind w:firstLine="567"/>
        <w:rPr>
          <w:szCs w:val="24"/>
        </w:rPr>
      </w:pPr>
      <w:r w:rsidRPr="00B35DD7">
        <w:rPr>
          <w:szCs w:val="24"/>
        </w:rPr>
        <w:t>- перед началом производства работ предоставить схему организации движения, согласованную в установленном порядке с соответствующими органами.</w:t>
      </w:r>
    </w:p>
    <w:p w:rsidR="00716E96" w:rsidRPr="00B35DD7" w:rsidRDefault="00716E96" w:rsidP="00716E96">
      <w:pPr>
        <w:pStyle w:val="220"/>
        <w:tabs>
          <w:tab w:val="left" w:pos="6474"/>
        </w:tabs>
        <w:ind w:firstLine="567"/>
        <w:rPr>
          <w:color w:val="000000"/>
          <w:szCs w:val="24"/>
        </w:rPr>
      </w:pPr>
      <w:r w:rsidRPr="00B35DD7">
        <w:rPr>
          <w:color w:val="000000"/>
          <w:szCs w:val="24"/>
        </w:rPr>
        <w:t xml:space="preserve">7.4.4. Приглашать Муниципального заказчика для приемки скрытых работ не менее чем за 1 день до начала выполнения последующих работ. Приступать к выполнению последующих работ только после приемки Муниципальным заказчиком скрытых работ. </w:t>
      </w:r>
    </w:p>
    <w:p w:rsidR="00716E96" w:rsidRDefault="00716E96" w:rsidP="00716E96">
      <w:pPr>
        <w:pStyle w:val="220"/>
        <w:tabs>
          <w:tab w:val="left" w:pos="567"/>
          <w:tab w:val="left" w:pos="6474"/>
        </w:tabs>
        <w:ind w:firstLine="567"/>
        <w:rPr>
          <w:szCs w:val="24"/>
        </w:rPr>
      </w:pPr>
      <w:r w:rsidRPr="00B35DD7">
        <w:rPr>
          <w:szCs w:val="24"/>
        </w:rPr>
        <w:lastRenderedPageBreak/>
        <w:t xml:space="preserve">7.4.5. Производить последующие работы только после предъявления </w:t>
      </w:r>
      <w:r w:rsidRPr="00B35DD7">
        <w:rPr>
          <w:color w:val="000000"/>
          <w:szCs w:val="24"/>
        </w:rPr>
        <w:t xml:space="preserve">Муниципальному заказчику </w:t>
      </w:r>
      <w:r w:rsidRPr="00B35DD7">
        <w:rPr>
          <w:szCs w:val="24"/>
        </w:rPr>
        <w:t>промежуточных выполненных работ (скрытых работ) с оформлением на них актов освидетельствования скрытых работ.</w:t>
      </w:r>
    </w:p>
    <w:p w:rsidR="0058673A" w:rsidRPr="00B35DD7" w:rsidRDefault="0058673A" w:rsidP="00716E96">
      <w:pPr>
        <w:pStyle w:val="220"/>
        <w:tabs>
          <w:tab w:val="left" w:pos="567"/>
          <w:tab w:val="left" w:pos="6474"/>
        </w:tabs>
        <w:ind w:firstLine="567"/>
        <w:rPr>
          <w:szCs w:val="24"/>
        </w:rPr>
      </w:pPr>
      <w:commentRangeStart w:id="35"/>
      <w:r w:rsidRPr="00B35DD7">
        <w:rPr>
          <w:szCs w:val="24"/>
        </w:rPr>
        <w:t>7.4.6. В случае сдачи верхнего слоя асфальтобетонного покрытия оформить акт освидетельствования ответственных конструкций.</w:t>
      </w:r>
      <w:commentRangeEnd w:id="35"/>
      <w:r w:rsidR="002E41B8">
        <w:rPr>
          <w:rStyle w:val="ab"/>
          <w:szCs w:val="20"/>
          <w:lang w:eastAsia="ru-RU"/>
        </w:rPr>
        <w:commentReference w:id="35"/>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7</w:t>
      </w:r>
      <w:r w:rsidRPr="00B35DD7">
        <w:rPr>
          <w:color w:val="000000"/>
          <w:szCs w:val="24"/>
        </w:rPr>
        <w:t>. Немедленно предупредить Муниципального заказчика и до получения от него указаний приостановить работу при обнаружении:</w:t>
      </w:r>
    </w:p>
    <w:p w:rsidR="00716E96" w:rsidRPr="00B35DD7" w:rsidRDefault="00672284" w:rsidP="00716E96">
      <w:pPr>
        <w:pStyle w:val="220"/>
        <w:tabs>
          <w:tab w:val="left" w:pos="567"/>
          <w:tab w:val="left" w:pos="6474"/>
        </w:tabs>
        <w:ind w:firstLine="567"/>
        <w:rPr>
          <w:color w:val="000000"/>
          <w:szCs w:val="24"/>
        </w:rPr>
      </w:pPr>
      <w:r>
        <w:rPr>
          <w:color w:val="000000"/>
          <w:szCs w:val="24"/>
        </w:rPr>
        <w:t>7.4.</w:t>
      </w:r>
      <w:r w:rsidR="0058673A">
        <w:rPr>
          <w:color w:val="000000"/>
          <w:szCs w:val="24"/>
        </w:rPr>
        <w:t>7</w:t>
      </w:r>
      <w:r w:rsidR="00716E96" w:rsidRPr="00B35DD7">
        <w:rPr>
          <w:color w:val="000000"/>
          <w:szCs w:val="24"/>
        </w:rPr>
        <w:t>.1. возможных неблагоприятных для Муниципального заказчика последствий выполнения его указаний о способе исполнения работ;</w:t>
      </w:r>
    </w:p>
    <w:p w:rsidR="00716E96" w:rsidRPr="00B35DD7" w:rsidRDefault="00672284" w:rsidP="00716E96">
      <w:pPr>
        <w:pStyle w:val="220"/>
        <w:tabs>
          <w:tab w:val="left" w:pos="567"/>
          <w:tab w:val="left" w:pos="6474"/>
        </w:tabs>
        <w:ind w:firstLine="567"/>
        <w:rPr>
          <w:color w:val="000000"/>
          <w:szCs w:val="24"/>
        </w:rPr>
      </w:pPr>
      <w:r>
        <w:rPr>
          <w:color w:val="000000"/>
          <w:szCs w:val="24"/>
        </w:rPr>
        <w:t>7.4.</w:t>
      </w:r>
      <w:r w:rsidR="0058673A">
        <w:rPr>
          <w:color w:val="000000"/>
          <w:szCs w:val="24"/>
        </w:rPr>
        <w:t>7</w:t>
      </w:r>
      <w:r w:rsidR="00716E96" w:rsidRPr="00B35DD7">
        <w:rPr>
          <w:color w:val="000000"/>
          <w:szCs w:val="24"/>
        </w:rPr>
        <w:t>.2. иных не зависящих от Подрядчика обстоятельств, которые грозят ухудшением качества результатов выполненных работ, либо создают невозможность ее завершения в срок.</w:t>
      </w:r>
    </w:p>
    <w:p w:rsidR="00716E96" w:rsidRPr="00B35DD7" w:rsidRDefault="00716E96" w:rsidP="00716E96">
      <w:pPr>
        <w:pStyle w:val="220"/>
        <w:tabs>
          <w:tab w:val="left" w:pos="567"/>
          <w:tab w:val="left" w:pos="6474"/>
        </w:tabs>
        <w:ind w:firstLine="567"/>
        <w:rPr>
          <w:color w:val="000000"/>
          <w:szCs w:val="24"/>
        </w:rPr>
      </w:pPr>
      <w:r w:rsidRPr="00B35DD7">
        <w:rPr>
          <w:color w:val="000000"/>
          <w:szCs w:val="24"/>
        </w:rPr>
        <w:t>Подрядчик, не предупредивший Муниципального заказчика об обстоятельствах, указанных в настоящем пункте, либо продолживший работу, не дожидаясь истечения разумного срока для ответа на предупреждение или</w:t>
      </w:r>
      <w:r w:rsidR="003E266C">
        <w:rPr>
          <w:color w:val="000000"/>
          <w:szCs w:val="24"/>
        </w:rPr>
        <w:t>,</w:t>
      </w:r>
      <w:r w:rsidRPr="00B35DD7">
        <w:rPr>
          <w:color w:val="000000"/>
          <w:szCs w:val="24"/>
        </w:rPr>
        <w:t xml:space="preserve"> несмотря на своевременное указание Муниципального заказчика о прекращении работ, не вправе при предъявлении к нему или им к Муниципальному заказчику соответствующих требований ссылаться на указанные обстоятельства.</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8</w:t>
      </w:r>
      <w:r w:rsidRPr="00B35DD7">
        <w:rPr>
          <w:color w:val="000000"/>
          <w:szCs w:val="24"/>
        </w:rPr>
        <w:t>. Незамедлительно уведомить Муниципального заказчика о любых внеплановых событиях на объекте (авариях, несчастных случаях, хищениях и иных противоправных действиях, аресте) и (или) иных обстоятельствах, влияющих на исполнение обязательств, по настоящему контракту.</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9</w:t>
      </w:r>
      <w:r w:rsidRPr="00B35DD7">
        <w:rPr>
          <w:color w:val="000000"/>
          <w:szCs w:val="24"/>
        </w:rPr>
        <w:t>. Сдать результат выполненных работ Муниципальному заказчику в порядке и срок, установленный настоящим контрактом.</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7.4.</w:t>
      </w:r>
      <w:r w:rsidR="0058673A">
        <w:rPr>
          <w:color w:val="000000"/>
          <w:szCs w:val="24"/>
        </w:rPr>
        <w:t>10</w:t>
      </w:r>
      <w:r w:rsidRPr="00B35DD7">
        <w:rPr>
          <w:color w:val="000000"/>
          <w:szCs w:val="24"/>
        </w:rPr>
        <w:t>. Вывезти в течение 3 дней со дня подписания акта о приемке выполненных работ (форма КС-2), принадлежащие ему инструменты, мусор.</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7.4.1</w:t>
      </w:r>
      <w:r w:rsidR="0058673A">
        <w:rPr>
          <w:color w:val="000000"/>
          <w:szCs w:val="24"/>
        </w:rPr>
        <w:t>1</w:t>
      </w:r>
      <w:r w:rsidRPr="00B35DD7">
        <w:rPr>
          <w:color w:val="000000"/>
          <w:szCs w:val="24"/>
        </w:rPr>
        <w:t>. За свой счет обеспечить устранение недостатков и (или) дефектов выявленных в ходе выполнения работ по настоящему контракту.</w:t>
      </w:r>
    </w:p>
    <w:p w:rsidR="00716E96" w:rsidRPr="00B35DD7" w:rsidRDefault="00716E96" w:rsidP="00716E96">
      <w:pPr>
        <w:pStyle w:val="220"/>
        <w:tabs>
          <w:tab w:val="clear" w:pos="1276"/>
          <w:tab w:val="left" w:pos="567"/>
          <w:tab w:val="left" w:pos="6474"/>
        </w:tabs>
        <w:ind w:firstLine="567"/>
        <w:rPr>
          <w:bCs/>
          <w:color w:val="000000"/>
          <w:szCs w:val="24"/>
        </w:rPr>
      </w:pPr>
      <w:r w:rsidRPr="00B35DD7">
        <w:rPr>
          <w:color w:val="000000"/>
          <w:szCs w:val="24"/>
        </w:rPr>
        <w:t>7.4.1</w:t>
      </w:r>
      <w:r w:rsidR="0058673A">
        <w:rPr>
          <w:color w:val="000000"/>
          <w:szCs w:val="24"/>
        </w:rPr>
        <w:t>2</w:t>
      </w:r>
      <w:r w:rsidRPr="00B35DD7">
        <w:rPr>
          <w:color w:val="000000"/>
          <w:szCs w:val="24"/>
        </w:rPr>
        <w:t>. Предоставить:</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xml:space="preserve">- своевременно сведения и (или) документы и (или) отчёт о ходе выполнения работ (далее – отчет) в соответствии с письменными запросами уполномоченных представителей Муниципального заказчика, </w:t>
      </w:r>
      <w:r w:rsidRPr="00B35DD7">
        <w:rPr>
          <w:szCs w:val="24"/>
        </w:rPr>
        <w:t>организациями, осуществляющим строительный контроль</w:t>
      </w:r>
      <w:r w:rsidRPr="00B35DD7">
        <w:rPr>
          <w:color w:val="000000"/>
          <w:szCs w:val="24"/>
        </w:rPr>
        <w:t>;</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своевременно достоверную информацию о ходе исполнения своих обязательств, в том числе о сложностях, возникающих при исполнении настоящего контракта (далее – информация).</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xml:space="preserve">При этом под своевременностью предоставления сведений и (или) документов и (или) отчета и (или) информации понимается ее предоставление в срок не более 2 рабочих дней со дня получения запроса Муниципального заказчика, а также в иных случаях – по собственной инициативе Подрядчика. </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акт о приемке выполненных работ (форма № КС-2), справку о стоимости выполненных работ и затрат (форма № КС-3),</w:t>
      </w:r>
      <w:r w:rsidRPr="00B35DD7">
        <w:rPr>
          <w:bCs/>
          <w:color w:val="000000"/>
          <w:szCs w:val="24"/>
        </w:rPr>
        <w:t xml:space="preserve"> </w:t>
      </w:r>
      <w:r w:rsidRPr="00B35DD7">
        <w:rPr>
          <w:color w:val="000000"/>
          <w:szCs w:val="24"/>
        </w:rPr>
        <w:t xml:space="preserve">счет-фактуру (счет) в течение </w:t>
      </w:r>
      <w:commentRangeStart w:id="36"/>
      <w:r w:rsidR="0058673A">
        <w:rPr>
          <w:color w:val="000000"/>
          <w:szCs w:val="24"/>
        </w:rPr>
        <w:t>2</w:t>
      </w:r>
      <w:r w:rsidR="00306F4F">
        <w:rPr>
          <w:color w:val="000000"/>
          <w:szCs w:val="24"/>
        </w:rPr>
        <w:t xml:space="preserve"> рабочих</w:t>
      </w:r>
      <w:r w:rsidRPr="00B35DD7">
        <w:rPr>
          <w:color w:val="000000"/>
          <w:szCs w:val="24"/>
        </w:rPr>
        <w:t xml:space="preserve"> дней </w:t>
      </w:r>
      <w:commentRangeEnd w:id="36"/>
      <w:r w:rsidR="002E41B8">
        <w:rPr>
          <w:rStyle w:val="ab"/>
          <w:szCs w:val="20"/>
          <w:lang w:eastAsia="ru-RU"/>
        </w:rPr>
        <w:commentReference w:id="36"/>
      </w:r>
      <w:r w:rsidRPr="00B35DD7">
        <w:rPr>
          <w:color w:val="000000"/>
          <w:szCs w:val="24"/>
        </w:rPr>
        <w:t>со дня завершения выполнения работ.</w:t>
      </w:r>
      <w:r w:rsidRPr="00B35DD7">
        <w:rPr>
          <w:szCs w:val="24"/>
        </w:rPr>
        <w:t xml:space="preserve"> </w:t>
      </w:r>
    </w:p>
    <w:p w:rsidR="00716E96" w:rsidRPr="00B35DD7" w:rsidRDefault="00716E96" w:rsidP="00716E96">
      <w:pPr>
        <w:pStyle w:val="220"/>
        <w:tabs>
          <w:tab w:val="clear" w:pos="1276"/>
          <w:tab w:val="left" w:pos="567"/>
          <w:tab w:val="left" w:pos="6474"/>
        </w:tabs>
        <w:ind w:firstLine="567"/>
        <w:rPr>
          <w:szCs w:val="24"/>
        </w:rPr>
      </w:pPr>
      <w:r w:rsidRPr="00B35DD7">
        <w:rPr>
          <w:color w:val="000000"/>
          <w:szCs w:val="24"/>
        </w:rPr>
        <w:t>7.4.1</w:t>
      </w:r>
      <w:r w:rsidR="0058673A">
        <w:rPr>
          <w:color w:val="000000"/>
          <w:szCs w:val="24"/>
        </w:rPr>
        <w:t>3</w:t>
      </w:r>
      <w:r w:rsidRPr="00B35DD7">
        <w:rPr>
          <w:color w:val="000000"/>
          <w:szCs w:val="24"/>
        </w:rPr>
        <w:t xml:space="preserve">. </w:t>
      </w:r>
      <w:r w:rsidRPr="00B35DD7">
        <w:rPr>
          <w:szCs w:val="24"/>
        </w:rPr>
        <w:t>С момента начала выполнения работ и до их завершения вести на объекте исполнительную документацию с использованием форм, установленных законодательством Российской Федерации.</w:t>
      </w:r>
    </w:p>
    <w:p w:rsidR="006E3862" w:rsidRDefault="00716E96" w:rsidP="00716E96">
      <w:pPr>
        <w:pStyle w:val="220"/>
        <w:tabs>
          <w:tab w:val="clear" w:pos="1276"/>
          <w:tab w:val="left" w:pos="567"/>
          <w:tab w:val="left" w:pos="6474"/>
        </w:tabs>
        <w:ind w:firstLine="567"/>
        <w:rPr>
          <w:szCs w:val="24"/>
        </w:rPr>
      </w:pPr>
      <w:r w:rsidRPr="00B35DD7">
        <w:rPr>
          <w:szCs w:val="24"/>
        </w:rPr>
        <w:t>7.4.1</w:t>
      </w:r>
      <w:r w:rsidR="0058673A">
        <w:rPr>
          <w:szCs w:val="24"/>
        </w:rPr>
        <w:t>4</w:t>
      </w:r>
      <w:r w:rsidRPr="00B35DD7">
        <w:rPr>
          <w:szCs w:val="24"/>
        </w:rPr>
        <w:t>. Восстановить за счет собственных средств разрушения (дефекты), нанесенные Подрядчиком в ходе выполнения работ по настоящему контракту</w:t>
      </w:r>
      <w:r w:rsidR="006E3862">
        <w:rPr>
          <w:szCs w:val="24"/>
        </w:rPr>
        <w:t>.</w:t>
      </w:r>
    </w:p>
    <w:p w:rsidR="00716E96" w:rsidRPr="00B35DD7" w:rsidRDefault="00716E96" w:rsidP="00716E96">
      <w:pPr>
        <w:pStyle w:val="220"/>
        <w:tabs>
          <w:tab w:val="clear" w:pos="1276"/>
          <w:tab w:val="left" w:pos="567"/>
          <w:tab w:val="left" w:pos="6474"/>
        </w:tabs>
        <w:ind w:firstLine="567"/>
        <w:rPr>
          <w:szCs w:val="24"/>
        </w:rPr>
      </w:pPr>
      <w:r w:rsidRPr="00B35DD7">
        <w:rPr>
          <w:szCs w:val="24"/>
        </w:rPr>
        <w:t>7.4.1</w:t>
      </w:r>
      <w:r w:rsidR="0058673A">
        <w:rPr>
          <w:szCs w:val="24"/>
        </w:rPr>
        <w:t>5</w:t>
      </w:r>
      <w:r w:rsidRPr="00B35DD7">
        <w:rPr>
          <w:szCs w:val="24"/>
        </w:rPr>
        <w:t>. В случае привлечения к исполнению настоящего контракта субподрядчика (ов) в срок не более 5 рабочих дней со дня заключения договора (ов) с субподрядчиком(ами) представить Муниципальному заказчику информацию о таком субподрядчике(ах) с приложением всех копий заключенного(ных) договора(ов).</w:t>
      </w:r>
    </w:p>
    <w:p w:rsidR="00716E96" w:rsidRDefault="00716E96" w:rsidP="00716E96">
      <w:pPr>
        <w:autoSpaceDE w:val="0"/>
        <w:autoSpaceDN w:val="0"/>
        <w:adjustRightInd w:val="0"/>
        <w:spacing w:after="0"/>
        <w:ind w:firstLine="540"/>
        <w:rPr>
          <w:lang w:eastAsia="en-US"/>
        </w:rPr>
      </w:pPr>
      <w:r w:rsidRPr="00B35DD7">
        <w:rPr>
          <w:lang w:eastAsia="en-US"/>
        </w:rPr>
        <w:t>7.4.1</w:t>
      </w:r>
      <w:r w:rsidR="0058673A">
        <w:rPr>
          <w:lang w:eastAsia="en-US"/>
        </w:rPr>
        <w:t>6</w:t>
      </w:r>
      <w:r w:rsidRPr="00B35DD7">
        <w:rPr>
          <w:lang w:eastAsia="en-US"/>
        </w:rPr>
        <w:t>. В случае замены субподрядчика на этапе исполнения настоящего контракта на другого субподрядчика представлять Муниципальному заказчику информацию и документы, указанные в пункте 7.4.1</w:t>
      </w:r>
      <w:r w:rsidR="0058673A">
        <w:rPr>
          <w:lang w:eastAsia="en-US"/>
        </w:rPr>
        <w:t>5</w:t>
      </w:r>
      <w:r w:rsidRPr="00B35DD7">
        <w:rPr>
          <w:lang w:eastAsia="en-US"/>
        </w:rPr>
        <w:t xml:space="preserve"> настоящего контракта, в течение 5 рабочих дней со дня заключения договора с новым субподрядчиком.</w:t>
      </w:r>
    </w:p>
    <w:p w:rsidR="0058673A" w:rsidRPr="00B35DD7" w:rsidRDefault="0058673A" w:rsidP="00716E96">
      <w:pPr>
        <w:autoSpaceDE w:val="0"/>
        <w:autoSpaceDN w:val="0"/>
        <w:adjustRightInd w:val="0"/>
        <w:spacing w:after="0"/>
        <w:ind w:firstLine="540"/>
        <w:rPr>
          <w:lang w:eastAsia="en-US"/>
        </w:rPr>
      </w:pPr>
      <w:r w:rsidRPr="00B35DD7">
        <w:rPr>
          <w:color w:val="000000"/>
        </w:rPr>
        <w:t xml:space="preserve">7.4.17. При выполнении работ по настоящему контракту использовать автомобильный транспорт, не превышающий допустимые массы транспортных средств и допустимые осевые нагрузки транспортных средств, установленные постановлением Правительства Российской </w:t>
      </w:r>
      <w:r w:rsidRPr="00B35DD7">
        <w:rPr>
          <w:color w:val="000000"/>
        </w:rPr>
        <w:lastRenderedPageBreak/>
        <w:t>Федерации от 15 апреля 2011 года № 272 «Об утверждении правил перевозок грузов автомобильным транспортом», а в случае превышения – принять меры к получению специального разрешения.</w:t>
      </w:r>
    </w:p>
    <w:p w:rsidR="00C7326A" w:rsidRPr="00B35DD7" w:rsidRDefault="00C7326A" w:rsidP="00716E96">
      <w:pPr>
        <w:widowControl w:val="0"/>
        <w:tabs>
          <w:tab w:val="left" w:pos="567"/>
        </w:tabs>
        <w:autoSpaceDE w:val="0"/>
        <w:autoSpaceDN w:val="0"/>
        <w:adjustRightInd w:val="0"/>
        <w:spacing w:after="0"/>
        <w:ind w:firstLine="567"/>
        <w:jc w:val="center"/>
        <w:outlineLvl w:val="0"/>
        <w:rPr>
          <w:color w:val="000000"/>
          <w:lang w:eastAsia="en-US"/>
        </w:rPr>
      </w:pPr>
    </w:p>
    <w:p w:rsidR="00716E96" w:rsidRPr="00C7326A" w:rsidRDefault="00716E96" w:rsidP="00716E96">
      <w:pPr>
        <w:widowControl w:val="0"/>
        <w:tabs>
          <w:tab w:val="left" w:pos="567"/>
        </w:tabs>
        <w:autoSpaceDE w:val="0"/>
        <w:autoSpaceDN w:val="0"/>
        <w:adjustRightInd w:val="0"/>
        <w:spacing w:after="0"/>
        <w:ind w:firstLine="567"/>
        <w:jc w:val="center"/>
        <w:outlineLvl w:val="0"/>
        <w:rPr>
          <w:b/>
          <w:color w:val="000000"/>
          <w:lang w:eastAsia="en-US"/>
        </w:rPr>
      </w:pPr>
      <w:r w:rsidRPr="00C7326A">
        <w:rPr>
          <w:b/>
          <w:color w:val="000000"/>
          <w:lang w:eastAsia="en-US"/>
        </w:rPr>
        <w:t>8. Порядок приемки выполненных работ</w:t>
      </w:r>
    </w:p>
    <w:p w:rsidR="00716E96" w:rsidRDefault="00716E96" w:rsidP="00716E96">
      <w:pPr>
        <w:widowControl w:val="0"/>
        <w:tabs>
          <w:tab w:val="left" w:pos="363"/>
          <w:tab w:val="left" w:pos="567"/>
        </w:tabs>
        <w:spacing w:after="0"/>
        <w:ind w:firstLine="567"/>
        <w:rPr>
          <w:szCs w:val="20"/>
        </w:rPr>
      </w:pPr>
      <w:r w:rsidRPr="00C7326A">
        <w:rPr>
          <w:color w:val="000000"/>
        </w:rPr>
        <w:t xml:space="preserve">8.1. </w:t>
      </w:r>
      <w:r w:rsidRPr="00C7326A">
        <w:rPr>
          <w:szCs w:val="20"/>
        </w:rPr>
        <w:t xml:space="preserve">Для проверки предоставленных Подрядчиком результатов, предусмотренных настоящим контрактом, в части их соответствия условиям настоящего контракта </w:t>
      </w:r>
      <w:r w:rsidRPr="00C7326A">
        <w:rPr>
          <w:color w:val="000000"/>
        </w:rPr>
        <w:t xml:space="preserve">Муниципальный </w:t>
      </w:r>
      <w:r w:rsidRPr="00C7326A">
        <w:rPr>
          <w:szCs w:val="20"/>
        </w:rPr>
        <w:t xml:space="preserve">заказчик обязан провести экспертизу. В случаях, предусмотренных частью 4 статьи 94 Федерального закона № 44-ФЗ, </w:t>
      </w:r>
      <w:r w:rsidRPr="00C7326A">
        <w:rPr>
          <w:color w:val="000000"/>
        </w:rPr>
        <w:t xml:space="preserve">Муниципальный </w:t>
      </w:r>
      <w:r w:rsidRPr="00C7326A">
        <w:rPr>
          <w:szCs w:val="20"/>
        </w:rPr>
        <w:t xml:space="preserve">заказчик обязан привлечь экспертов, экспертные организации к проведению экспертизы выполненных работ. В остальных случаях экспертиза результатов, предусмотренных настоящим контрактом, может проводиться </w:t>
      </w:r>
      <w:r w:rsidRPr="00C7326A">
        <w:rPr>
          <w:color w:val="000000"/>
        </w:rPr>
        <w:t>Муниципальным заказчиком</w:t>
      </w:r>
      <w:r w:rsidRPr="00C7326A">
        <w:rPr>
          <w:szCs w:val="20"/>
        </w:rPr>
        <w:t xml:space="preserve"> своими силами или к ее проведению могут привлекаться эксперты, экспертные организации.</w:t>
      </w:r>
    </w:p>
    <w:p w:rsidR="00716E96" w:rsidRPr="005070EB" w:rsidRDefault="00716E96" w:rsidP="00716E96">
      <w:pPr>
        <w:widowControl w:val="0"/>
        <w:tabs>
          <w:tab w:val="left" w:pos="363"/>
          <w:tab w:val="left" w:pos="567"/>
        </w:tabs>
        <w:spacing w:after="0"/>
        <w:ind w:firstLine="567"/>
        <w:rPr>
          <w:color w:val="000000"/>
        </w:rPr>
      </w:pPr>
      <w:r>
        <w:t>При проведении экспертизы Муниципальным з</w:t>
      </w:r>
      <w:r w:rsidRPr="005070EB">
        <w:t xml:space="preserve">аказчиком собственными силами результаты экспертизы о соответствии выполненных Подрядчиком работ оформляются путем подписания </w:t>
      </w:r>
      <w:r w:rsidR="00672284" w:rsidRPr="00B35DD7">
        <w:t>акта о приемке выполненных работ (форма № КС-2), справки о стоимости выполненных работ и затрат (форма № КС-3)</w:t>
      </w:r>
      <w:r>
        <w:t>.</w:t>
      </w:r>
    </w:p>
    <w:p w:rsidR="00716E96" w:rsidRPr="00B35DD7" w:rsidRDefault="00716E96" w:rsidP="00716E96">
      <w:pPr>
        <w:widowControl w:val="0"/>
        <w:tabs>
          <w:tab w:val="left" w:pos="363"/>
          <w:tab w:val="left" w:pos="567"/>
        </w:tabs>
        <w:spacing w:after="0"/>
        <w:ind w:firstLine="567"/>
        <w:rPr>
          <w:color w:val="000000"/>
        </w:rPr>
      </w:pPr>
      <w:r w:rsidRPr="00B35DD7">
        <w:rPr>
          <w:color w:val="000000"/>
        </w:rPr>
        <w:t>8.2. В случае привлечения Муниципальным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(в случае создания приемочной комиссии)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16E96" w:rsidRPr="00B35DD7" w:rsidRDefault="00716E96" w:rsidP="00716E96">
      <w:pPr>
        <w:pStyle w:val="ConsPlusNormal"/>
        <w:tabs>
          <w:tab w:val="left" w:pos="567"/>
        </w:tabs>
        <w:ind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8.3. По решению Муниципального заказчика для приемки выполненных работ может создаваться приемочная комиссия.</w:t>
      </w:r>
    </w:p>
    <w:p w:rsidR="00716E96" w:rsidRPr="00B35DD7" w:rsidRDefault="00716E96" w:rsidP="00716E96">
      <w:pPr>
        <w:spacing w:after="0"/>
        <w:ind w:firstLine="567"/>
      </w:pPr>
      <w:r w:rsidRPr="00B35DD7">
        <w:rPr>
          <w:color w:val="000000"/>
        </w:rPr>
        <w:t>8.4. Приемка выполненных работ, а также оформление результатов такой приемки осуществляется в следующем порядке и в сроки:</w:t>
      </w:r>
    </w:p>
    <w:p w:rsidR="00716E96" w:rsidRPr="00B35DD7" w:rsidRDefault="00716E96" w:rsidP="00716E96">
      <w:pPr>
        <w:pStyle w:val="af5"/>
        <w:spacing w:after="0"/>
        <w:ind w:firstLine="567"/>
        <w:rPr>
          <w:iCs/>
        </w:rPr>
      </w:pPr>
      <w:r w:rsidRPr="00B35DD7">
        <w:t xml:space="preserve">8.4.1. В течение </w:t>
      </w:r>
      <w:commentRangeStart w:id="37"/>
      <w:r w:rsidR="0058673A">
        <w:rPr>
          <w:b/>
        </w:rPr>
        <w:t>2</w:t>
      </w:r>
      <w:r w:rsidR="00306F4F" w:rsidRPr="00BC1E22">
        <w:rPr>
          <w:b/>
        </w:rPr>
        <w:t xml:space="preserve"> рабочих</w:t>
      </w:r>
      <w:r w:rsidRPr="00BC1E22">
        <w:rPr>
          <w:b/>
        </w:rPr>
        <w:t xml:space="preserve"> дней</w:t>
      </w:r>
      <w:r w:rsidRPr="00B35DD7">
        <w:t xml:space="preserve"> </w:t>
      </w:r>
      <w:commentRangeEnd w:id="37"/>
      <w:r w:rsidR="002E41B8">
        <w:rPr>
          <w:rStyle w:val="ab"/>
          <w:szCs w:val="20"/>
        </w:rPr>
        <w:commentReference w:id="37"/>
      </w:r>
      <w:r w:rsidRPr="00B35DD7">
        <w:t>с момента завершения выполнения работ Подрядчик в письменной форме уведомляет Муниципального заказчика о завершении работ и о готовности всей необходимой в соответствии с законодательством Российской Федерации документации для приемки выполненных работ (далее – уведомление) и представляет на подписание акт о приемке выполненных работ (форма КС-2), справку о стоимости выполненных работ и затрат (форма КС-3).</w:t>
      </w:r>
    </w:p>
    <w:p w:rsidR="00716E96" w:rsidRPr="00B35DD7" w:rsidRDefault="00716E96" w:rsidP="00716E96">
      <w:pPr>
        <w:tabs>
          <w:tab w:val="left" w:pos="1134"/>
        </w:tabs>
        <w:spacing w:after="0"/>
        <w:ind w:firstLine="567"/>
      </w:pPr>
      <w:r w:rsidRPr="00B35DD7">
        <w:t xml:space="preserve">8.4.2. Муниципальный заказчик в течение </w:t>
      </w:r>
      <w:commentRangeStart w:id="38"/>
      <w:r w:rsidR="0058673A">
        <w:rPr>
          <w:b/>
        </w:rPr>
        <w:t>10</w:t>
      </w:r>
      <w:r w:rsidR="009B21DD" w:rsidRPr="009B21DD">
        <w:rPr>
          <w:b/>
        </w:rPr>
        <w:t xml:space="preserve"> рабочих</w:t>
      </w:r>
      <w:r w:rsidRPr="009B21DD">
        <w:rPr>
          <w:b/>
        </w:rPr>
        <w:t xml:space="preserve"> дней</w:t>
      </w:r>
      <w:r w:rsidRPr="00B35DD7">
        <w:t xml:space="preserve"> </w:t>
      </w:r>
      <w:commentRangeEnd w:id="38"/>
      <w:r w:rsidR="002E41B8">
        <w:rPr>
          <w:rStyle w:val="ab"/>
          <w:szCs w:val="20"/>
        </w:rPr>
        <w:commentReference w:id="38"/>
      </w:r>
      <w:r w:rsidRPr="00B35DD7">
        <w:t>со дня получения уведомления, предусмотренного пунктом 8.4.1 настоящего контракта, осуществляет приемку выполненных работ по объему и качеству. Результат приемки выполненных работ в этот же срок оформляется путем подписания акта о приемке выполненных работ (форма № КС-2), справки о стоимости выполненных работ и затрат (форма № КС-3).</w:t>
      </w:r>
    </w:p>
    <w:p w:rsidR="00716E96" w:rsidRPr="00B35DD7" w:rsidRDefault="00716E96" w:rsidP="00716E96">
      <w:pPr>
        <w:tabs>
          <w:tab w:val="left" w:pos="1134"/>
        </w:tabs>
        <w:spacing w:after="0"/>
        <w:ind w:firstLine="567"/>
      </w:pPr>
      <w:r w:rsidRPr="00B35DD7">
        <w:t>8.4.3. При приемке выполненных работ по объему Муниципальный заказчик проверяет соответствие объема выполненных работ объему, указанному в акте о приемке выполненных работ (форма № КС-2), справке о стоимости выполненных работ и затрат (форма № КС-3), настоящем контракте.</w:t>
      </w:r>
    </w:p>
    <w:p w:rsidR="00716E96" w:rsidRPr="00B35DD7" w:rsidRDefault="00716E96" w:rsidP="00716E96">
      <w:pPr>
        <w:tabs>
          <w:tab w:val="left" w:pos="1134"/>
        </w:tabs>
        <w:spacing w:after="0"/>
        <w:ind w:firstLine="567"/>
      </w:pPr>
      <w:r w:rsidRPr="00B35DD7">
        <w:t>8.4.4. При приемке выполненных работ по качеству Муниципальный заказчик проверяет соответствие выполненных работ, требованиям, указанным в настоящем контракте, в том числе требованиям, обычно предъявляемым к работам соответствующего рода.</w:t>
      </w:r>
    </w:p>
    <w:p w:rsidR="00716E96" w:rsidRPr="00B35DD7" w:rsidRDefault="00716E96" w:rsidP="00716E96">
      <w:pPr>
        <w:tabs>
          <w:tab w:val="left" w:pos="1134"/>
        </w:tabs>
        <w:spacing w:after="0"/>
        <w:ind w:firstLine="567"/>
      </w:pPr>
      <w:r w:rsidRPr="00B35DD7">
        <w:t>8.4.5. При отсутствии замечаний к выполненным работам Муниципальный заказчик подписывает акт о приемке выполненных работ (форма № КС-2) и справку о стоимости выполненных работ и затрат (форма № КС-3) (в случае создания приемочной комиссии, акт о приемке выполненных работ (форма № КС-2) и справка о стоимости выполненных работ и затрат (форма № КС-3) подписывается всеми членами приемочной комиссии и утверждается Муниципальным заказчиком).</w:t>
      </w:r>
    </w:p>
    <w:p w:rsidR="00716E96" w:rsidRPr="00B35DD7" w:rsidRDefault="00716E96" w:rsidP="00716E96">
      <w:pPr>
        <w:pStyle w:val="ConsPlusNormal"/>
        <w:tabs>
          <w:tab w:val="left" w:pos="567"/>
        </w:tabs>
        <w:ind w:firstLine="567"/>
        <w:jc w:val="both"/>
        <w:rPr>
          <w:rFonts w:ascii="Times New Roman" w:hAnsi="Times New Roman" w:cs="Times New Roman"/>
          <w:sz w:val="24"/>
          <w:szCs w:val="24"/>
        </w:rPr>
      </w:pPr>
      <w:r w:rsidRPr="00B35DD7">
        <w:rPr>
          <w:rFonts w:ascii="Times New Roman" w:hAnsi="Times New Roman" w:cs="Times New Roman"/>
          <w:sz w:val="24"/>
          <w:szCs w:val="24"/>
        </w:rPr>
        <w:t xml:space="preserve">8.4.6. При обнаружении любого несоответствия выполненных работ об этом делается отметка в акте о приемке выполненных работ (форма № КС-2), справке о стоимости выполненных работ и затрат (форма № КС-3). Подрядчик обязан устранить замечания по объему и (или) качеству выполненных работ </w:t>
      </w:r>
      <w:r w:rsidRPr="00B35DD7">
        <w:rPr>
          <w:rFonts w:ascii="Times New Roman" w:hAnsi="Times New Roman" w:cs="Times New Roman"/>
          <w:color w:val="000000"/>
          <w:sz w:val="24"/>
          <w:szCs w:val="24"/>
        </w:rPr>
        <w:t xml:space="preserve">в течение срока, указанного в таком требовании. </w:t>
      </w:r>
      <w:r w:rsidRPr="00B35DD7">
        <w:rPr>
          <w:rFonts w:ascii="Times New Roman" w:hAnsi="Times New Roman" w:cs="Times New Roman"/>
          <w:sz w:val="24"/>
          <w:szCs w:val="24"/>
        </w:rPr>
        <w:t>При этом все расходы, связанные с устранением выявленных несоответствий, возлагаются на Подрядчика.</w:t>
      </w:r>
    </w:p>
    <w:p w:rsidR="00716E96" w:rsidRPr="00B35DD7" w:rsidRDefault="00716E96" w:rsidP="00716E96">
      <w:pPr>
        <w:widowControl w:val="0"/>
        <w:tabs>
          <w:tab w:val="left" w:pos="363"/>
          <w:tab w:val="left" w:pos="567"/>
        </w:tabs>
        <w:spacing w:after="0"/>
        <w:ind w:firstLine="567"/>
      </w:pPr>
      <w:r w:rsidRPr="00B35DD7">
        <w:t>8.5. Муниципальный заказчик вправе:</w:t>
      </w:r>
    </w:p>
    <w:p w:rsidR="00716E96" w:rsidRPr="00B35DD7" w:rsidRDefault="00716E96" w:rsidP="00716E96">
      <w:pPr>
        <w:widowControl w:val="0"/>
        <w:tabs>
          <w:tab w:val="left" w:pos="363"/>
          <w:tab w:val="left" w:pos="567"/>
        </w:tabs>
        <w:spacing w:after="0"/>
        <w:ind w:firstLine="567"/>
      </w:pPr>
      <w:r w:rsidRPr="00B35DD7">
        <w:t xml:space="preserve">8.5.1. отказаться от приемки выполненных работ в случае обнаружения недостатков (дефектов), которые исключают возможность использования результатов выполненных работ по назначению и </w:t>
      </w:r>
      <w:r w:rsidRPr="00B35DD7">
        <w:lastRenderedPageBreak/>
        <w:t>не могут быть устранены Подрядчиком, о чем в срок, указанный в пункте 8.4.2 настоящего контракта, направляет Подрядчику в письменной форме мотивированный отказ с приложением перечня выявленных недостатков (или) дефектов, являющегося неотъемлемой частью такого акта.</w:t>
      </w:r>
    </w:p>
    <w:p w:rsidR="00716E96" w:rsidRPr="00B35DD7" w:rsidRDefault="00716E96" w:rsidP="00716E96">
      <w:pPr>
        <w:widowControl w:val="0"/>
        <w:tabs>
          <w:tab w:val="left" w:pos="363"/>
          <w:tab w:val="left" w:pos="567"/>
        </w:tabs>
        <w:spacing w:after="0"/>
        <w:ind w:firstLine="567"/>
      </w:pPr>
      <w:r w:rsidRPr="00B35DD7">
        <w:t>8.5.2. не отказывать в приемке выполненных работ в случае выявления несоответствия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rsidR="00716E96" w:rsidRDefault="00716E96" w:rsidP="00716E96">
      <w:pPr>
        <w:widowControl w:val="0"/>
        <w:tabs>
          <w:tab w:val="left" w:pos="363"/>
          <w:tab w:val="left" w:pos="567"/>
        </w:tabs>
        <w:spacing w:after="0"/>
        <w:ind w:firstLine="567"/>
      </w:pPr>
      <w:r w:rsidRPr="00B35DD7">
        <w:t>8.6. При возникновении между Муниципальным заказчиком и Подрядчиком спора по поводу недостатков и (или) дефектов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3E266C" w:rsidRPr="00B35DD7" w:rsidRDefault="003E266C" w:rsidP="00716E96">
      <w:pPr>
        <w:widowControl w:val="0"/>
        <w:tabs>
          <w:tab w:val="left" w:pos="363"/>
          <w:tab w:val="left" w:pos="567"/>
        </w:tabs>
        <w:spacing w:after="0"/>
        <w:ind w:firstLine="567"/>
      </w:pPr>
    </w:p>
    <w:p w:rsidR="00716E96" w:rsidRPr="009403EF" w:rsidRDefault="00716E96" w:rsidP="00716E96">
      <w:pPr>
        <w:widowControl w:val="0"/>
        <w:tabs>
          <w:tab w:val="left" w:pos="360"/>
          <w:tab w:val="left" w:pos="567"/>
          <w:tab w:val="left" w:pos="851"/>
          <w:tab w:val="left" w:pos="2880"/>
          <w:tab w:val="left" w:pos="3600"/>
          <w:tab w:val="left" w:pos="3780"/>
        </w:tabs>
        <w:suppressAutoHyphens/>
        <w:spacing w:after="0"/>
        <w:ind w:firstLine="567"/>
        <w:jc w:val="center"/>
        <w:rPr>
          <w:b/>
          <w:bCs/>
          <w:color w:val="000000"/>
        </w:rPr>
      </w:pPr>
      <w:r w:rsidRPr="009403EF">
        <w:rPr>
          <w:b/>
          <w:bCs/>
          <w:color w:val="000000"/>
        </w:rPr>
        <w:t>9. Ответственность Сторон</w:t>
      </w:r>
    </w:p>
    <w:p w:rsidR="00716E96" w:rsidRPr="00B35DD7" w:rsidRDefault="00716E96" w:rsidP="00716E96">
      <w:pPr>
        <w:widowControl w:val="0"/>
        <w:tabs>
          <w:tab w:val="left" w:pos="142"/>
          <w:tab w:val="left" w:pos="567"/>
          <w:tab w:val="left" w:pos="993"/>
        </w:tabs>
        <w:spacing w:after="0"/>
        <w:ind w:firstLine="567"/>
        <w:rPr>
          <w:color w:val="000000"/>
        </w:rPr>
      </w:pPr>
      <w:r w:rsidRPr="00B35DD7">
        <w:rPr>
          <w:color w:val="000000"/>
        </w:rPr>
        <w:t>9.1. Стороны несут ответственность за неисполнение или ненадлежащее исполнение принятых по настоящему контракту обязательств в соответствии с законодательством Российской Федерации.</w:t>
      </w:r>
    </w:p>
    <w:p w:rsidR="00716E96" w:rsidRPr="00B35DD7" w:rsidRDefault="00716E96" w:rsidP="00716E96">
      <w:pPr>
        <w:widowControl w:val="0"/>
        <w:tabs>
          <w:tab w:val="left" w:pos="142"/>
          <w:tab w:val="left" w:pos="567"/>
          <w:tab w:val="left" w:pos="993"/>
        </w:tabs>
        <w:spacing w:after="0"/>
        <w:ind w:firstLine="567"/>
        <w:rPr>
          <w:color w:val="000000"/>
        </w:rPr>
      </w:pPr>
      <w:r w:rsidRPr="00B35DD7">
        <w:rPr>
          <w:color w:val="000000"/>
        </w:rPr>
        <w:t xml:space="preserve">9.2. В случае просрочки исполнения Муниципальным заказчиком обязательств, предусмотренных настоящим контрактом, </w:t>
      </w:r>
      <w:r w:rsidRPr="00B35DD7">
        <w:rPr>
          <w:color w:val="000000"/>
          <w:lang w:bidi="ru-RU"/>
        </w:rPr>
        <w:t>а также в иных случаях неисполнения или ненадлежащего исполнения Муниципальным заказчиком обязательств, предусмотренных настоящим контрактом, Подрядчик вправе потребовать уплаты неустойки (штрафа, пени).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r w:rsidRPr="00425A33">
        <w:rPr>
          <w:color w:val="000000"/>
        </w:rPr>
        <w:t xml:space="preserve">. </w:t>
      </w:r>
      <w:r w:rsidRPr="00425A33">
        <w:rPr>
          <w:rStyle w:val="19"/>
        </w:rPr>
        <w:t>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716E96" w:rsidRPr="00425A33" w:rsidRDefault="00716E96" w:rsidP="00565E69">
      <w:pPr>
        <w:autoSpaceDE w:val="0"/>
        <w:autoSpaceDN w:val="0"/>
        <w:adjustRightInd w:val="0"/>
        <w:spacing w:after="0"/>
        <w:ind w:firstLine="567"/>
      </w:pPr>
      <w:r w:rsidRPr="00B35DD7">
        <w:t xml:space="preserve">9.3. За каждый факт неисполнения или ненадлежащего исполнения Подрядчиком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Подрядчик выплачивает Муниципальному заказчику штраф в размере </w:t>
      </w:r>
      <w:r w:rsidR="00565E69" w:rsidRPr="00565E69">
        <w:rPr>
          <w:b/>
        </w:rPr>
        <w:t>3</w:t>
      </w:r>
      <w:r w:rsidRPr="00B35DD7">
        <w:t xml:space="preserve"> </w:t>
      </w:r>
      <w:r w:rsidRPr="00425A33">
        <w:rPr>
          <w:b/>
        </w:rPr>
        <w:t>процентов</w:t>
      </w:r>
      <w:r w:rsidRPr="00B35DD7">
        <w:t xml:space="preserve"> цены контракта (этапа), что составляет ________________ рублей  (определяется в порядке, установленном пунктом </w:t>
      </w:r>
      <w:r w:rsidR="002A70BC">
        <w:t>4</w:t>
      </w:r>
      <w:r w:rsidRPr="00B35DD7">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r w:rsidR="00565E69">
        <w:t>.</w:t>
      </w:r>
    </w:p>
    <w:p w:rsidR="00716E96" w:rsidRPr="00B35DD7" w:rsidRDefault="00716E96" w:rsidP="00716E96">
      <w:pPr>
        <w:autoSpaceDE w:val="0"/>
        <w:autoSpaceDN w:val="0"/>
        <w:adjustRightInd w:val="0"/>
        <w:spacing w:after="0"/>
        <w:ind w:firstLine="567"/>
      </w:pPr>
      <w:r w:rsidRPr="00B35DD7">
        <w:t xml:space="preserve">9.4. За каждый факт неисполнения или ненадлежащего исполнения Подрядчиком обязательств, предусмотренных контрактом, заключенным с </w:t>
      </w:r>
      <w:r>
        <w:t>Подрядчиком, как с п</w:t>
      </w:r>
      <w:r w:rsidRPr="00B35DD7">
        <w:t xml:space="preserve">обедителем закупки (или с иным участником закупки в случаях, установленных </w:t>
      </w:r>
      <w:hyperlink r:id="rId32" w:history="1">
        <w:r w:rsidRPr="00B35DD7">
          <w:t>законо</w:t>
        </w:r>
      </w:hyperlink>
      <w:r w:rsidRPr="00B35DD7">
        <w:t xml:space="preserve">дательством РФ), предложившим наиболее высокую цену за право заключения контракта, Подрядчик уплачивает штраф в размере </w:t>
      </w:r>
      <w:r w:rsidR="00565E69">
        <w:rPr>
          <w:b/>
        </w:rPr>
        <w:t>10</w:t>
      </w:r>
      <w:r w:rsidR="00425A33" w:rsidRPr="00425A33">
        <w:rPr>
          <w:b/>
        </w:rPr>
        <w:t xml:space="preserve"> </w:t>
      </w:r>
      <w:r w:rsidRPr="00425A33">
        <w:rPr>
          <w:b/>
        </w:rPr>
        <w:t>процентов</w:t>
      </w:r>
      <w:r w:rsidRPr="00B35DD7">
        <w:t xml:space="preserve"> начальной (максимальной) цены контракта, что составляет </w:t>
      </w:r>
      <w:commentRangeStart w:id="39"/>
      <w:r w:rsidR="002A70BC">
        <w:rPr>
          <w:b/>
        </w:rPr>
        <w:t>206</w:t>
      </w:r>
      <w:r w:rsidR="00425A33" w:rsidRPr="00425A33">
        <w:rPr>
          <w:b/>
        </w:rPr>
        <w:t> </w:t>
      </w:r>
      <w:r w:rsidR="002A70BC">
        <w:rPr>
          <w:b/>
        </w:rPr>
        <w:t>985</w:t>
      </w:r>
      <w:r w:rsidR="00425A33" w:rsidRPr="00425A33">
        <w:rPr>
          <w:b/>
        </w:rPr>
        <w:t>,</w:t>
      </w:r>
      <w:r w:rsidR="002A70BC">
        <w:rPr>
          <w:b/>
        </w:rPr>
        <w:t>9</w:t>
      </w:r>
      <w:r w:rsidR="00425A33" w:rsidRPr="00425A33">
        <w:rPr>
          <w:b/>
        </w:rPr>
        <w:t xml:space="preserve">0 </w:t>
      </w:r>
      <w:commentRangeEnd w:id="39"/>
      <w:r w:rsidR="00565E69">
        <w:rPr>
          <w:rStyle w:val="ab"/>
          <w:szCs w:val="20"/>
        </w:rPr>
        <w:commentReference w:id="39"/>
      </w:r>
      <w:r w:rsidRPr="00425A33">
        <w:rPr>
          <w:b/>
        </w:rPr>
        <w:t>рублей</w:t>
      </w:r>
      <w:r w:rsidRPr="00B35DD7">
        <w:t xml:space="preserve">, за исключением просрочки исполнения обязательств (в том числе гарантийного обязательства), предусмотренных контрактом (определяется в порядке, </w:t>
      </w:r>
      <w:r w:rsidR="00425A33">
        <w:t>установленном пунктом 5 Правил).</w:t>
      </w:r>
    </w:p>
    <w:p w:rsidR="00565E69" w:rsidRPr="00425A33" w:rsidRDefault="00565E69" w:rsidP="00565E69">
      <w:pPr>
        <w:autoSpaceDE w:val="0"/>
        <w:autoSpaceDN w:val="0"/>
        <w:adjustRightInd w:val="0"/>
        <w:spacing w:after="0"/>
        <w:ind w:firstLine="567"/>
      </w:pPr>
      <w:r w:rsidRPr="00B35DD7">
        <w:t xml:space="preserve">9.5. За каждый факт неисполнения или ненадлежащего исполнения Подрядчиком обязательства, предусмотренного настоящим контрактом, которое не имеет стоимостного выражения (при наличии в контракте таких обязательств), Подрядчик выплачивает Муниципальному заказчику штраф в размере </w:t>
      </w:r>
      <w:r>
        <w:t>1000</w:t>
      </w:r>
      <w:r w:rsidRPr="00B35DD7">
        <w:t xml:space="preserve">  рублей (определяется в порядке, установленном пунктом 6 Правил</w:t>
      </w:r>
      <w:r>
        <w:t>).</w:t>
      </w:r>
    </w:p>
    <w:p w:rsidR="00716E96" w:rsidRPr="008905A2" w:rsidRDefault="00565E69" w:rsidP="00565E69">
      <w:pPr>
        <w:autoSpaceDE w:val="0"/>
        <w:autoSpaceDN w:val="0"/>
        <w:adjustRightInd w:val="0"/>
        <w:spacing w:after="0"/>
        <w:ind w:firstLine="540"/>
      </w:pPr>
      <w:r w:rsidRPr="00B35DD7">
        <w:t xml:space="preserve">9.6. За каждый факт неисполнения Муниципальным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Подрядчик вправе взыскать с Муниципального заказчика штраф в размере </w:t>
      </w:r>
      <w:r>
        <w:t>1000</w:t>
      </w:r>
      <w:r w:rsidRPr="00B35DD7">
        <w:t xml:space="preserve"> рублей (определяется в порядке, установленном пунктом 9 Правил</w:t>
      </w:r>
      <w:r>
        <w:t>).</w:t>
      </w:r>
    </w:p>
    <w:p w:rsidR="00716E96" w:rsidRPr="00B35DD7" w:rsidRDefault="00716E96" w:rsidP="00716E96">
      <w:pPr>
        <w:autoSpaceDE w:val="0"/>
        <w:autoSpaceDN w:val="0"/>
        <w:adjustRightInd w:val="0"/>
        <w:spacing w:after="0"/>
        <w:ind w:firstLine="540"/>
      </w:pPr>
      <w:r w:rsidRPr="00B35DD7">
        <w:t xml:space="preserve">9.7. Пеня начисляется за каждый день просрочки исполнения Подрядчиком обязательства, предусмотренного настоящим контрактом, в размере одной трехсотой действующей на дату уплаты пени </w:t>
      </w:r>
      <w:r w:rsidRPr="009F6DBA">
        <w:t>ключевой ставки Центрального</w:t>
      </w:r>
      <w:r w:rsidRPr="00B35DD7">
        <w:t xml:space="preserve"> банка Российской Федерации от цены настоящего  контракта, </w:t>
      </w:r>
      <w:r w:rsidRPr="00B35DD7">
        <w:lastRenderedPageBreak/>
        <w:t>уменьшенной на сумму, пропорциональную объему обязательств, предусмотренных настоящим контрактом и фактически исполненных Подрядчиком.</w:t>
      </w:r>
    </w:p>
    <w:p w:rsidR="00716E96" w:rsidRPr="00B35DD7" w:rsidRDefault="00716E96" w:rsidP="00716E96">
      <w:pPr>
        <w:autoSpaceDE w:val="0"/>
        <w:autoSpaceDN w:val="0"/>
        <w:adjustRightInd w:val="0"/>
        <w:spacing w:after="0"/>
        <w:ind w:firstLine="540"/>
      </w:pPr>
      <w:r w:rsidRPr="00B35DD7">
        <w:t>9.8. Общая сумма начисленной неустойки (штрафов, пени) за неисполнение или ненадлежащее исполнение Подрядчиком обязательств, предусмотренных настоящим контрактом, не может превышать цену настоящего контракта.</w:t>
      </w:r>
    </w:p>
    <w:p w:rsidR="00716E96" w:rsidRPr="00B35DD7" w:rsidRDefault="00716E96" w:rsidP="00716E96">
      <w:pPr>
        <w:autoSpaceDE w:val="0"/>
        <w:autoSpaceDN w:val="0"/>
        <w:adjustRightInd w:val="0"/>
        <w:spacing w:after="0"/>
        <w:ind w:firstLine="540"/>
      </w:pPr>
      <w:r w:rsidRPr="00B35DD7">
        <w:t>9.9. Общая сумма начисленной неустойки (штрафов, пени) за ненадлежащее исполнение Муниципальным заказчиком обязательств, предусмотренных настоящим  контрактом, не может превышать цену настоящего контракта.</w:t>
      </w:r>
    </w:p>
    <w:p w:rsidR="00716E96" w:rsidRPr="00B35DD7" w:rsidRDefault="00716E96" w:rsidP="00716E96">
      <w:pPr>
        <w:widowControl w:val="0"/>
        <w:tabs>
          <w:tab w:val="left" w:pos="567"/>
          <w:tab w:val="left" w:pos="851"/>
          <w:tab w:val="left" w:pos="993"/>
        </w:tabs>
        <w:autoSpaceDE w:val="0"/>
        <w:autoSpaceDN w:val="0"/>
        <w:adjustRightInd w:val="0"/>
        <w:spacing w:after="0"/>
        <w:ind w:firstLine="567"/>
      </w:pPr>
      <w:r w:rsidRPr="00B35DD7">
        <w:t>9.10.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716E96" w:rsidRPr="00B35DD7" w:rsidRDefault="00716E96" w:rsidP="00716E96">
      <w:pPr>
        <w:widowControl w:val="0"/>
        <w:tabs>
          <w:tab w:val="left" w:pos="567"/>
          <w:tab w:val="left" w:pos="851"/>
          <w:tab w:val="left" w:pos="993"/>
          <w:tab w:val="num" w:pos="1985"/>
        </w:tabs>
        <w:spacing w:after="0"/>
        <w:ind w:firstLine="567"/>
      </w:pPr>
      <w:r w:rsidRPr="00B35DD7">
        <w:t>9.11. Уплата неустойки не освобождает Стороны от выполнения принятых ими обязательств по настоящему контракту в период его действия.</w:t>
      </w:r>
    </w:p>
    <w:p w:rsidR="00716E96" w:rsidRPr="00B35DD7" w:rsidRDefault="00716E96" w:rsidP="00716E96">
      <w:pPr>
        <w:tabs>
          <w:tab w:val="left" w:pos="567"/>
        </w:tabs>
        <w:autoSpaceDE w:val="0"/>
        <w:autoSpaceDN w:val="0"/>
        <w:adjustRightInd w:val="0"/>
        <w:spacing w:after="0"/>
        <w:ind w:firstLine="567"/>
        <w:rPr>
          <w:bCs/>
        </w:rPr>
      </w:pPr>
      <w:r w:rsidRPr="00B35DD7">
        <w:t>9.12.</w:t>
      </w:r>
      <w:r w:rsidRPr="00B35DD7">
        <w:rPr>
          <w:bCs/>
        </w:rPr>
        <w:t xml:space="preserve"> Подрядчик не освобождается от ответственности, если доказано, что недостатки возникли вследствие виновных действий или бездействия Подрядчика.</w:t>
      </w:r>
    </w:p>
    <w:p w:rsidR="00716E96" w:rsidRPr="00B35DD7" w:rsidRDefault="00716E96" w:rsidP="00716E96">
      <w:pPr>
        <w:spacing w:after="0"/>
        <w:ind w:firstLine="567"/>
      </w:pPr>
      <w:r w:rsidRPr="00B35DD7">
        <w:rPr>
          <w:bCs/>
        </w:rPr>
        <w:t>9.13.</w:t>
      </w:r>
      <w:r w:rsidRPr="00B35DD7">
        <w:t>Ущерб, нанесенный любому лицу в результате выполнения работ на объекте по вине Подрядчика, компенсируется Подрядчиком.</w:t>
      </w:r>
    </w:p>
    <w:p w:rsidR="00716E96" w:rsidRPr="00B35DD7" w:rsidRDefault="00716E96" w:rsidP="00716E96">
      <w:pPr>
        <w:widowControl w:val="0"/>
        <w:tabs>
          <w:tab w:val="left" w:pos="142"/>
          <w:tab w:val="left" w:pos="567"/>
          <w:tab w:val="left" w:pos="993"/>
        </w:tabs>
        <w:spacing w:after="0"/>
        <w:ind w:firstLine="567"/>
        <w:rPr>
          <w:bCs/>
          <w:color w:val="000000"/>
        </w:rPr>
      </w:pPr>
    </w:p>
    <w:p w:rsidR="00716E96" w:rsidRPr="00B35DD7" w:rsidRDefault="00716E96" w:rsidP="00716E96">
      <w:pPr>
        <w:tabs>
          <w:tab w:val="left" w:pos="567"/>
        </w:tabs>
        <w:spacing w:after="0"/>
        <w:ind w:firstLine="567"/>
        <w:jc w:val="center"/>
        <w:rPr>
          <w:color w:val="000000"/>
        </w:rPr>
      </w:pPr>
      <w:r w:rsidRPr="00B35DD7">
        <w:rPr>
          <w:b/>
          <w:color w:val="000000"/>
        </w:rPr>
        <w:t>10. Обеспечение исполнения контракта</w:t>
      </w:r>
    </w:p>
    <w:p w:rsidR="00716E96" w:rsidRPr="00B35DD7" w:rsidRDefault="00716E96" w:rsidP="00716E96">
      <w:pPr>
        <w:tabs>
          <w:tab w:val="left" w:pos="567"/>
        </w:tabs>
        <w:spacing w:after="0"/>
        <w:ind w:firstLine="567"/>
        <w:rPr>
          <w:color w:val="000000"/>
        </w:rPr>
      </w:pPr>
      <w:r w:rsidRPr="00B35DD7">
        <w:rPr>
          <w:color w:val="000000"/>
        </w:rPr>
        <w:t>10.1. Обеспечение исполнения настоящего контракта составляет ___________ рублей.</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10.2.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33" w:history="1">
        <w:r w:rsidRPr="00B35DD7">
          <w:rPr>
            <w:color w:val="000000"/>
          </w:rPr>
          <w:t>статьи 45</w:t>
        </w:r>
      </w:hyperlink>
      <w:r w:rsidRPr="00B35DD7">
        <w:t xml:space="preserve"> Федерального закона</w:t>
      </w:r>
      <w:r>
        <w:t xml:space="preserve"> № 44-ФЗ</w:t>
      </w:r>
      <w:r w:rsidRPr="00B35DD7">
        <w:t xml:space="preserve">, </w:t>
      </w:r>
      <w:r w:rsidRPr="00B35DD7">
        <w:rPr>
          <w:color w:val="000000"/>
        </w:rPr>
        <w:t>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настоящего контракта определяется Подрядчиком самостоятельно.</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10.3. Срок действия банковской гарантии должен превышать срок действия настоящего контракта не менее чем на один месяц.</w:t>
      </w:r>
    </w:p>
    <w:p w:rsidR="00716E96" w:rsidRPr="00B35DD7" w:rsidRDefault="00716E96" w:rsidP="00716E96">
      <w:pPr>
        <w:tabs>
          <w:tab w:val="left" w:pos="567"/>
        </w:tabs>
        <w:spacing w:after="0"/>
        <w:ind w:firstLine="567"/>
        <w:rPr>
          <w:color w:val="000000"/>
        </w:rPr>
      </w:pPr>
      <w:r w:rsidRPr="00B35DD7">
        <w:rPr>
          <w:color w:val="000000"/>
        </w:rPr>
        <w:t>10.4. В ходе исполнения настоящего контракта Подрядчик вправе предоставить Муниципальному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716E96" w:rsidRPr="00B35DD7" w:rsidRDefault="00716E96" w:rsidP="00716E96">
      <w:pPr>
        <w:pStyle w:val="220"/>
        <w:ind w:firstLine="567"/>
        <w:rPr>
          <w:szCs w:val="24"/>
        </w:rPr>
      </w:pPr>
      <w:r w:rsidRPr="00B35DD7">
        <w:rPr>
          <w:color w:val="000000"/>
          <w:szCs w:val="24"/>
        </w:rPr>
        <w:t xml:space="preserve">10.5. </w:t>
      </w:r>
      <w:r w:rsidRPr="00B35DD7">
        <w:rPr>
          <w:b/>
          <w:szCs w:val="24"/>
        </w:rPr>
        <w:t xml:space="preserve">Муниципальный заказчик осуществляет возврат денежных средств, внесенных в качестве обеспечения исполнения настоящего контракта, в течение </w:t>
      </w:r>
      <w:commentRangeStart w:id="40"/>
      <w:r w:rsidR="002A70BC">
        <w:rPr>
          <w:b/>
          <w:szCs w:val="24"/>
        </w:rPr>
        <w:t>1</w:t>
      </w:r>
      <w:r w:rsidR="008948F1">
        <w:rPr>
          <w:b/>
          <w:szCs w:val="24"/>
        </w:rPr>
        <w:t xml:space="preserve">5 </w:t>
      </w:r>
      <w:r w:rsidRPr="00B35DD7">
        <w:rPr>
          <w:b/>
          <w:szCs w:val="24"/>
        </w:rPr>
        <w:t xml:space="preserve">дней </w:t>
      </w:r>
      <w:commentRangeEnd w:id="40"/>
      <w:r w:rsidR="002E41B8">
        <w:rPr>
          <w:rStyle w:val="ab"/>
          <w:szCs w:val="20"/>
          <w:lang w:eastAsia="ru-RU"/>
        </w:rPr>
        <w:commentReference w:id="40"/>
      </w:r>
      <w:r w:rsidRPr="00B35DD7">
        <w:rPr>
          <w:b/>
          <w:szCs w:val="24"/>
        </w:rPr>
        <w:t xml:space="preserve">с даты подписания </w:t>
      </w:r>
      <w:r w:rsidRPr="00B35DD7">
        <w:rPr>
          <w:b/>
          <w:color w:val="000000"/>
          <w:szCs w:val="24"/>
        </w:rPr>
        <w:t>Муниципальным заказчиком</w:t>
      </w:r>
      <w:r w:rsidRPr="00B35DD7">
        <w:rPr>
          <w:b/>
          <w:szCs w:val="24"/>
        </w:rPr>
        <w:t xml:space="preserve"> акта о приемке выполненных работ (форма № КС-2), справки о стоимости выполненных работ и затрат (форма № КС-3).</w:t>
      </w:r>
      <w:r w:rsidRPr="00B35DD7">
        <w:rPr>
          <w:szCs w:val="24"/>
        </w:rPr>
        <w:t xml:space="preserve"> </w:t>
      </w:r>
    </w:p>
    <w:p w:rsidR="00716E96" w:rsidRPr="00B35DD7" w:rsidRDefault="00716E96" w:rsidP="00716E96">
      <w:pPr>
        <w:pStyle w:val="220"/>
        <w:ind w:firstLine="567"/>
        <w:rPr>
          <w:szCs w:val="24"/>
        </w:rPr>
      </w:pPr>
      <w:r w:rsidRPr="00B35DD7">
        <w:rPr>
          <w:szCs w:val="24"/>
        </w:rPr>
        <w:t>10.6. Обеспечение исполнения контракта обеспечивает основное обязательство по контракту, а также обязательства, возникающие вследствие неисполнения (ненадлежащего исполнения) основного обязательства. Муниципальный заказчик вправе удержать обеспечение исполнения контракта в полном объеме.</w:t>
      </w:r>
    </w:p>
    <w:p w:rsidR="00716E96" w:rsidRPr="00B35DD7" w:rsidRDefault="00716E96" w:rsidP="00716E96">
      <w:pPr>
        <w:pStyle w:val="220"/>
        <w:ind w:firstLine="567"/>
        <w:rPr>
          <w:color w:val="000000"/>
          <w:szCs w:val="24"/>
        </w:rPr>
      </w:pPr>
    </w:p>
    <w:p w:rsidR="00716E96" w:rsidRPr="00B35DD7" w:rsidRDefault="00716E96" w:rsidP="00716E96">
      <w:pPr>
        <w:widowControl w:val="0"/>
        <w:tabs>
          <w:tab w:val="left" w:pos="567"/>
          <w:tab w:val="left" w:pos="851"/>
          <w:tab w:val="left" w:pos="993"/>
          <w:tab w:val="num" w:pos="1985"/>
        </w:tabs>
        <w:spacing w:after="0"/>
        <w:ind w:firstLine="567"/>
        <w:jc w:val="center"/>
        <w:rPr>
          <w:b/>
          <w:bCs/>
          <w:color w:val="000000"/>
        </w:rPr>
      </w:pPr>
      <w:r w:rsidRPr="00B35DD7">
        <w:rPr>
          <w:b/>
          <w:bCs/>
          <w:color w:val="000000"/>
        </w:rPr>
        <w:t>11. Заключительные положения</w:t>
      </w:r>
    </w:p>
    <w:p w:rsidR="00716E96" w:rsidRPr="00B35DD7" w:rsidRDefault="00716E96" w:rsidP="00716E96">
      <w:pPr>
        <w:widowControl w:val="0"/>
        <w:tabs>
          <w:tab w:val="left" w:pos="567"/>
          <w:tab w:val="left" w:pos="851"/>
          <w:tab w:val="left" w:pos="993"/>
          <w:tab w:val="num" w:pos="1985"/>
        </w:tabs>
        <w:spacing w:after="0"/>
        <w:ind w:firstLine="567"/>
        <w:rPr>
          <w:bCs/>
          <w:color w:val="000000"/>
        </w:rPr>
      </w:pPr>
      <w:r w:rsidRPr="00B35DD7">
        <w:rPr>
          <w:color w:val="000000"/>
        </w:rPr>
        <w:t xml:space="preserve">11.1. Настоящий контракт вступает в силу с момента его подписания Сторонами и действует по </w:t>
      </w:r>
      <w:commentRangeStart w:id="41"/>
      <w:r w:rsidR="008948F1">
        <w:rPr>
          <w:color w:val="000000"/>
        </w:rPr>
        <w:t xml:space="preserve">31 </w:t>
      </w:r>
      <w:r w:rsidR="0058673A">
        <w:rPr>
          <w:color w:val="000000"/>
        </w:rPr>
        <w:t>декабря</w:t>
      </w:r>
      <w:r w:rsidR="008948F1">
        <w:rPr>
          <w:color w:val="000000"/>
        </w:rPr>
        <w:t xml:space="preserve"> 2019 года</w:t>
      </w:r>
      <w:commentRangeEnd w:id="41"/>
      <w:r w:rsidR="002E41B8">
        <w:rPr>
          <w:rStyle w:val="ab"/>
          <w:szCs w:val="20"/>
        </w:rPr>
        <w:commentReference w:id="41"/>
      </w:r>
      <w:r w:rsidR="008948F1">
        <w:rPr>
          <w:color w:val="000000"/>
        </w:rPr>
        <w:t>.</w:t>
      </w:r>
      <w:r w:rsidRPr="00B35DD7">
        <w:rPr>
          <w:color w:val="000000"/>
        </w:rPr>
        <w:t xml:space="preserve"> </w:t>
      </w:r>
    </w:p>
    <w:p w:rsidR="00716E96" w:rsidRPr="00B35DD7" w:rsidRDefault="00716E96" w:rsidP="00716E96">
      <w:pPr>
        <w:widowControl w:val="0"/>
        <w:tabs>
          <w:tab w:val="left" w:pos="567"/>
          <w:tab w:val="left" w:pos="851"/>
          <w:tab w:val="left" w:pos="993"/>
          <w:tab w:val="num" w:pos="1985"/>
        </w:tabs>
        <w:spacing w:after="0"/>
        <w:ind w:firstLine="567"/>
        <w:rPr>
          <w:bCs/>
          <w:color w:val="000000"/>
        </w:rPr>
      </w:pPr>
      <w:r w:rsidRPr="00B35DD7">
        <w:rPr>
          <w:color w:val="000000"/>
        </w:rPr>
        <w:t>11.2. 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716E96" w:rsidRPr="00B35DD7" w:rsidRDefault="00716E96" w:rsidP="00716E96">
      <w:pPr>
        <w:pStyle w:val="aff3"/>
        <w:widowControl w:val="0"/>
        <w:tabs>
          <w:tab w:val="left" w:pos="142"/>
          <w:tab w:val="left" w:pos="567"/>
          <w:tab w:val="left" w:pos="851"/>
          <w:tab w:val="left" w:pos="993"/>
        </w:tabs>
        <w:ind w:left="0" w:firstLine="567"/>
        <w:rPr>
          <w:color w:val="000000"/>
        </w:rPr>
      </w:pPr>
      <w:r w:rsidRPr="00B35DD7">
        <w:rPr>
          <w:color w:val="000000"/>
        </w:rPr>
        <w:t>11.3. В случае перемены Муниципального заказчика права и обязанности Муниципального заказчика, предусмотренные настоящим контрактом, переходят к новому Муниципальному заказчику.</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 xml:space="preserve">11.4. Права и обязанности Сторон по настоящему контракту,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контракта, возникшей вследствие реорганизации юридического лица в </w:t>
      </w:r>
      <w:r w:rsidRPr="00B35DD7">
        <w:rPr>
          <w:color w:val="000000"/>
        </w:rPr>
        <w:lastRenderedPageBreak/>
        <w:t>форме слияния, присоединения, преобразования.</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11.5. Если в процессе исполнения обязательств по настоящему контракту обнаружатся препятствия к надлежащему исполнению настоящего контракта, каждая из Сторон обязана известить об этом другую Сторону настоящего контракта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11.6. 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3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 xml:space="preserve">11.7. 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настоящего контракта в соответствии с гражданским </w:t>
      </w:r>
      <w:hyperlink r:id="rId34" w:history="1">
        <w:r w:rsidRPr="00B35DD7">
          <w:rPr>
            <w:color w:val="000000"/>
          </w:rPr>
          <w:t>законодательством</w:t>
        </w:r>
      </w:hyperlink>
      <w:r w:rsidRPr="00B35DD7">
        <w:rPr>
          <w:color w:val="000000"/>
        </w:rPr>
        <w:t>.</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11.8. По всем иным вопросам, не урегулированным в настоящем контракте, Стороны будут руководствоваться нормами законодательства Российской Федерации.</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11.9. Все споры, возникающие в связи с исполнением настоящего контракта, разрешаются Сторонами путем переговоров, а при не достижении согласия – путем направления претензии одной Стороной настоящего контракта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716E96" w:rsidRPr="00B35DD7" w:rsidRDefault="00716E96" w:rsidP="00716E96">
      <w:pPr>
        <w:widowControl w:val="0"/>
        <w:tabs>
          <w:tab w:val="left" w:pos="142"/>
          <w:tab w:val="left" w:pos="567"/>
          <w:tab w:val="left" w:pos="851"/>
        </w:tabs>
        <w:spacing w:after="0"/>
        <w:ind w:firstLine="567"/>
        <w:rPr>
          <w:color w:val="000000"/>
        </w:rPr>
      </w:pPr>
      <w:r w:rsidRPr="00B35DD7">
        <w:rPr>
          <w:color w:val="000000"/>
        </w:rPr>
        <w:t xml:space="preserve">11.10. Настоящий контракт заключается в форме электронного документа, который подписывается Сторонами </w:t>
      </w:r>
      <w:r w:rsidR="00DC34ED">
        <w:rPr>
          <w:color w:val="000000"/>
        </w:rPr>
        <w:t xml:space="preserve">усиленной квалифицированной </w:t>
      </w:r>
      <w:r w:rsidRPr="00B35DD7">
        <w:rPr>
          <w:color w:val="000000"/>
        </w:rPr>
        <w:t>электронной подписью и хранится у оператора электронной площадки.</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11.11. Приложения, являющиеся неотъемлемой частью настоящего контракта:</w:t>
      </w:r>
    </w:p>
    <w:p w:rsidR="00716E96" w:rsidRDefault="00716E96" w:rsidP="00716E96">
      <w:pPr>
        <w:widowControl w:val="0"/>
        <w:tabs>
          <w:tab w:val="left" w:pos="142"/>
          <w:tab w:val="left" w:pos="567"/>
          <w:tab w:val="left" w:pos="851"/>
          <w:tab w:val="left" w:pos="993"/>
        </w:tabs>
        <w:spacing w:after="0"/>
        <w:ind w:firstLine="567"/>
        <w:rPr>
          <w:color w:val="000000"/>
        </w:rPr>
      </w:pPr>
      <w:r w:rsidRPr="00C05C2A">
        <w:rPr>
          <w:color w:val="000000"/>
        </w:rPr>
        <w:t xml:space="preserve">Приложение № </w:t>
      </w:r>
      <w:r w:rsidR="0058673A">
        <w:rPr>
          <w:color w:val="000000"/>
        </w:rPr>
        <w:t>1</w:t>
      </w:r>
      <w:r w:rsidRPr="00C05C2A">
        <w:rPr>
          <w:color w:val="000000"/>
        </w:rPr>
        <w:t xml:space="preserve"> – </w:t>
      </w:r>
      <w:commentRangeStart w:id="42"/>
      <w:r w:rsidR="00565E69" w:rsidRPr="00C05C2A">
        <w:rPr>
          <w:color w:val="000000"/>
        </w:rPr>
        <w:t>Локальн</w:t>
      </w:r>
      <w:r w:rsidR="00565E69">
        <w:rPr>
          <w:color w:val="000000"/>
        </w:rPr>
        <w:t>ая</w:t>
      </w:r>
      <w:r w:rsidR="00565E69" w:rsidRPr="00C05C2A">
        <w:rPr>
          <w:color w:val="000000"/>
        </w:rPr>
        <w:t xml:space="preserve"> смет</w:t>
      </w:r>
      <w:r w:rsidR="00565E69">
        <w:rPr>
          <w:color w:val="000000"/>
        </w:rPr>
        <w:t>а</w:t>
      </w:r>
      <w:commentRangeEnd w:id="42"/>
      <w:r w:rsidR="00565E69">
        <w:rPr>
          <w:rStyle w:val="ab"/>
          <w:szCs w:val="20"/>
        </w:rPr>
        <w:commentReference w:id="42"/>
      </w:r>
      <w:r w:rsidRPr="00C05C2A">
        <w:rPr>
          <w:color w:val="000000"/>
        </w:rPr>
        <w:t>.</w:t>
      </w:r>
    </w:p>
    <w:p w:rsidR="00716E96" w:rsidRDefault="00716E96" w:rsidP="00716E96">
      <w:pPr>
        <w:widowControl w:val="0"/>
        <w:tabs>
          <w:tab w:val="left" w:pos="142"/>
          <w:tab w:val="left" w:pos="567"/>
          <w:tab w:val="left" w:pos="851"/>
          <w:tab w:val="left" w:pos="993"/>
        </w:tabs>
        <w:spacing w:after="0"/>
        <w:ind w:firstLine="567"/>
        <w:rPr>
          <w:color w:val="000000"/>
        </w:rPr>
      </w:pPr>
      <w:r w:rsidRPr="00C05C2A">
        <w:rPr>
          <w:color w:val="000000"/>
        </w:rPr>
        <w:t xml:space="preserve">Приложение № </w:t>
      </w:r>
      <w:r w:rsidR="0058673A">
        <w:rPr>
          <w:color w:val="000000"/>
        </w:rPr>
        <w:t>2</w:t>
      </w:r>
      <w:r w:rsidRPr="00C05C2A">
        <w:rPr>
          <w:color w:val="000000"/>
        </w:rPr>
        <w:t xml:space="preserve"> – Наименование и характеристики товаров, используемых при выполнении работ.</w:t>
      </w:r>
    </w:p>
    <w:p w:rsidR="00B61050" w:rsidRPr="00A564FC" w:rsidRDefault="00B61050" w:rsidP="00B13247">
      <w:pPr>
        <w:widowControl w:val="0"/>
        <w:tabs>
          <w:tab w:val="left" w:pos="142"/>
          <w:tab w:val="left" w:pos="567"/>
          <w:tab w:val="left" w:pos="851"/>
          <w:tab w:val="left" w:pos="993"/>
        </w:tabs>
        <w:spacing w:after="0"/>
        <w:ind w:firstLine="567"/>
        <w:rPr>
          <w:color w:val="000000"/>
          <w:highlight w:val="yellow"/>
        </w:rPr>
      </w:pPr>
    </w:p>
    <w:p w:rsidR="00716E96" w:rsidRPr="00B35DD7" w:rsidRDefault="00716E96" w:rsidP="00716E96">
      <w:pPr>
        <w:pStyle w:val="aff3"/>
        <w:widowControl w:val="0"/>
        <w:numPr>
          <w:ilvl w:val="0"/>
          <w:numId w:val="47"/>
        </w:numPr>
        <w:suppressAutoHyphens/>
        <w:spacing w:after="0"/>
        <w:jc w:val="center"/>
        <w:rPr>
          <w:b/>
          <w:color w:val="000000"/>
        </w:rPr>
      </w:pPr>
      <w:r w:rsidRPr="00B35DD7">
        <w:rPr>
          <w:b/>
          <w:color w:val="000000"/>
        </w:rPr>
        <w:t>Адреса, реквизиты и подписи Сторон</w:t>
      </w:r>
    </w:p>
    <w:tbl>
      <w:tblPr>
        <w:tblW w:w="4943" w:type="pct"/>
        <w:tblInd w:w="57" w:type="dxa"/>
        <w:tblCellMar>
          <w:left w:w="57" w:type="dxa"/>
          <w:right w:w="57" w:type="dxa"/>
        </w:tblCellMar>
        <w:tblLook w:val="01E0"/>
      </w:tblPr>
      <w:tblGrid>
        <w:gridCol w:w="4762"/>
        <w:gridCol w:w="954"/>
        <w:gridCol w:w="4765"/>
      </w:tblGrid>
      <w:tr w:rsidR="00716E96" w:rsidRPr="00B35DD7" w:rsidTr="00716E96">
        <w:trPr>
          <w:trHeight w:val="180"/>
        </w:trPr>
        <w:tc>
          <w:tcPr>
            <w:tcW w:w="2272" w:type="pct"/>
          </w:tcPr>
          <w:p w:rsidR="00716E96" w:rsidRPr="00B35DD7" w:rsidRDefault="00716E96" w:rsidP="00716E96">
            <w:pPr>
              <w:keepNext/>
              <w:keepLines/>
              <w:tabs>
                <w:tab w:val="left" w:pos="567"/>
                <w:tab w:val="left" w:pos="851"/>
              </w:tabs>
              <w:spacing w:after="0"/>
              <w:ind w:firstLine="567"/>
              <w:jc w:val="center"/>
              <w:rPr>
                <w:bCs/>
                <w:color w:val="000000"/>
              </w:rPr>
            </w:pPr>
          </w:p>
          <w:p w:rsidR="00716E96" w:rsidRPr="00B35DD7" w:rsidRDefault="00716E96" w:rsidP="00716E96">
            <w:pPr>
              <w:keepNext/>
              <w:keepLines/>
              <w:tabs>
                <w:tab w:val="left" w:pos="567"/>
                <w:tab w:val="left" w:pos="851"/>
              </w:tabs>
              <w:spacing w:after="0"/>
              <w:ind w:firstLine="567"/>
              <w:jc w:val="center"/>
              <w:rPr>
                <w:bCs/>
                <w:color w:val="000000"/>
              </w:rPr>
            </w:pPr>
            <w:r w:rsidRPr="00B35DD7">
              <w:rPr>
                <w:color w:val="000000"/>
              </w:rPr>
              <w:t>Муниципальный заказчик</w:t>
            </w:r>
          </w:p>
        </w:tc>
        <w:tc>
          <w:tcPr>
            <w:tcW w:w="455" w:type="pct"/>
          </w:tcPr>
          <w:p w:rsidR="00716E96" w:rsidRPr="00B35DD7" w:rsidRDefault="00716E96" w:rsidP="00716E96">
            <w:pPr>
              <w:keepNext/>
              <w:keepLines/>
              <w:tabs>
                <w:tab w:val="left" w:pos="567"/>
                <w:tab w:val="left" w:pos="851"/>
              </w:tabs>
              <w:spacing w:after="0"/>
              <w:ind w:firstLine="567"/>
              <w:jc w:val="center"/>
              <w:rPr>
                <w:b/>
                <w:bCs/>
                <w:color w:val="000000"/>
              </w:rPr>
            </w:pPr>
          </w:p>
        </w:tc>
        <w:tc>
          <w:tcPr>
            <w:tcW w:w="2273" w:type="pct"/>
          </w:tcPr>
          <w:p w:rsidR="00716E96" w:rsidRPr="00B35DD7" w:rsidRDefault="00716E96" w:rsidP="00716E96">
            <w:pPr>
              <w:tabs>
                <w:tab w:val="left" w:pos="567"/>
                <w:tab w:val="left" w:pos="851"/>
              </w:tabs>
              <w:spacing w:after="0"/>
              <w:ind w:firstLine="567"/>
              <w:jc w:val="center"/>
              <w:rPr>
                <w:b/>
                <w:bCs/>
                <w:color w:val="000000"/>
              </w:rPr>
            </w:pPr>
          </w:p>
          <w:p w:rsidR="00716E96" w:rsidRPr="00B35DD7" w:rsidRDefault="00716E96" w:rsidP="00716E96">
            <w:pPr>
              <w:tabs>
                <w:tab w:val="left" w:pos="567"/>
                <w:tab w:val="left" w:pos="851"/>
              </w:tabs>
              <w:spacing w:after="0"/>
              <w:ind w:firstLine="567"/>
              <w:jc w:val="center"/>
              <w:rPr>
                <w:bCs/>
                <w:color w:val="000000"/>
              </w:rPr>
            </w:pPr>
            <w:r w:rsidRPr="00B35DD7">
              <w:rPr>
                <w:color w:val="000000"/>
              </w:rPr>
              <w:t>Подрядчик</w:t>
            </w:r>
          </w:p>
        </w:tc>
      </w:tr>
    </w:tbl>
    <w:p w:rsidR="00716E96" w:rsidRPr="00B35DD7" w:rsidRDefault="00716E96" w:rsidP="00716E96">
      <w:pPr>
        <w:tabs>
          <w:tab w:val="left" w:pos="567"/>
          <w:tab w:val="left" w:pos="851"/>
        </w:tabs>
        <w:suppressAutoHyphens/>
        <w:spacing w:after="0"/>
        <w:ind w:firstLine="567"/>
        <w:jc w:val="center"/>
        <w:rPr>
          <w:color w:val="000000"/>
        </w:rPr>
      </w:pPr>
    </w:p>
    <w:p w:rsidR="00716E96" w:rsidRDefault="00716E96" w:rsidP="00716E96">
      <w:pPr>
        <w:pStyle w:val="right"/>
        <w:spacing w:before="0" w:beforeAutospacing="0" w:after="0" w:afterAutospacing="0"/>
      </w:pPr>
    </w:p>
    <w:p w:rsidR="00333E1C" w:rsidRDefault="00333E1C" w:rsidP="00716E96">
      <w:pPr>
        <w:pStyle w:val="right"/>
        <w:spacing w:before="0" w:beforeAutospacing="0" w:after="0" w:afterAutospacing="0"/>
      </w:pPr>
    </w:p>
    <w:p w:rsidR="00E950D7" w:rsidRDefault="00E950D7" w:rsidP="00716E96">
      <w:pPr>
        <w:pStyle w:val="right"/>
        <w:spacing w:before="0" w:beforeAutospacing="0" w:after="0" w:afterAutospacing="0"/>
      </w:pPr>
    </w:p>
    <w:p w:rsidR="00E950D7" w:rsidRDefault="00E950D7" w:rsidP="00716E96">
      <w:pPr>
        <w:pStyle w:val="right"/>
        <w:spacing w:before="0" w:beforeAutospacing="0" w:after="0" w:afterAutospacing="0"/>
      </w:pPr>
    </w:p>
    <w:p w:rsidR="00E950D7" w:rsidRDefault="00E950D7" w:rsidP="00716E96">
      <w:pPr>
        <w:pStyle w:val="right"/>
        <w:spacing w:before="0" w:beforeAutospacing="0" w:after="0" w:afterAutospacing="0"/>
      </w:pPr>
    </w:p>
    <w:p w:rsidR="003E266C" w:rsidRDefault="003E266C" w:rsidP="00A564FC">
      <w:pPr>
        <w:widowControl w:val="0"/>
        <w:shd w:val="clear" w:color="auto" w:fill="FFFFFF"/>
        <w:suppressAutoHyphens/>
        <w:spacing w:after="0"/>
        <w:jc w:val="right"/>
        <w:sectPr w:rsidR="003E266C" w:rsidSect="00716E96">
          <w:pgSz w:w="11906" w:h="16838"/>
          <w:pgMar w:top="567" w:right="567" w:bottom="567" w:left="851" w:header="709" w:footer="709" w:gutter="0"/>
          <w:cols w:space="708"/>
          <w:docGrid w:linePitch="360"/>
        </w:sectPr>
      </w:pPr>
    </w:p>
    <w:p w:rsidR="00333E1C" w:rsidRPr="006B2E34" w:rsidRDefault="00333E1C" w:rsidP="00333E1C">
      <w:pPr>
        <w:widowControl w:val="0"/>
        <w:shd w:val="clear" w:color="auto" w:fill="FFFFFF"/>
        <w:suppressAutoHyphens/>
        <w:spacing w:after="0"/>
        <w:jc w:val="right"/>
      </w:pPr>
      <w:r w:rsidRPr="006B2E34">
        <w:lastRenderedPageBreak/>
        <w:t xml:space="preserve">Приложение № </w:t>
      </w:r>
      <w:r w:rsidR="0058673A">
        <w:t>1</w:t>
      </w:r>
    </w:p>
    <w:p w:rsidR="00333E1C" w:rsidRPr="006B2E34" w:rsidRDefault="00333E1C" w:rsidP="00333E1C">
      <w:pPr>
        <w:widowControl w:val="0"/>
        <w:shd w:val="clear" w:color="auto" w:fill="FFFFFF"/>
        <w:suppressAutoHyphens/>
        <w:spacing w:after="0"/>
        <w:jc w:val="right"/>
      </w:pPr>
      <w:r w:rsidRPr="006B2E34">
        <w:t>к муниципальному контракту</w:t>
      </w:r>
    </w:p>
    <w:p w:rsidR="00333E1C" w:rsidRPr="006B2E34" w:rsidRDefault="00333E1C" w:rsidP="00333E1C">
      <w:pPr>
        <w:widowControl w:val="0"/>
        <w:shd w:val="clear" w:color="auto" w:fill="FFFFFF"/>
        <w:suppressAutoHyphens/>
        <w:spacing w:after="0"/>
        <w:jc w:val="right"/>
      </w:pPr>
      <w:r w:rsidRPr="006B2E34">
        <w:t>от «___» _______ 201</w:t>
      </w:r>
      <w:r>
        <w:t>9</w:t>
      </w:r>
      <w:r w:rsidRPr="006B2E34">
        <w:t xml:space="preserve"> года № ____</w:t>
      </w:r>
    </w:p>
    <w:p w:rsidR="00333E1C" w:rsidRPr="006B2E34" w:rsidRDefault="00333E1C" w:rsidP="00333E1C">
      <w:pPr>
        <w:widowControl w:val="0"/>
        <w:shd w:val="clear" w:color="auto" w:fill="FFFFFF"/>
        <w:suppressAutoHyphens/>
        <w:spacing w:after="0"/>
        <w:jc w:val="right"/>
      </w:pPr>
    </w:p>
    <w:p w:rsidR="00333E1C" w:rsidRPr="006B2E34" w:rsidRDefault="00565E69" w:rsidP="00333E1C">
      <w:pPr>
        <w:spacing w:after="0"/>
        <w:jc w:val="center"/>
        <w:rPr>
          <w:b/>
          <w:bCs/>
        </w:rPr>
      </w:pPr>
      <w:commentRangeStart w:id="43"/>
      <w:r w:rsidRPr="006B2E34">
        <w:rPr>
          <w:b/>
          <w:bCs/>
        </w:rPr>
        <w:t>ЛОКАЛЬН</w:t>
      </w:r>
      <w:r>
        <w:rPr>
          <w:b/>
          <w:bCs/>
        </w:rPr>
        <w:t>АЯ СМЕТА</w:t>
      </w:r>
      <w:commentRangeEnd w:id="43"/>
      <w:r>
        <w:rPr>
          <w:rStyle w:val="ab"/>
          <w:szCs w:val="20"/>
        </w:rPr>
        <w:commentReference w:id="43"/>
      </w:r>
    </w:p>
    <w:p w:rsidR="00333E1C" w:rsidRPr="006B2E34" w:rsidRDefault="00333E1C" w:rsidP="00333E1C">
      <w:pPr>
        <w:widowControl w:val="0"/>
        <w:shd w:val="clear" w:color="auto" w:fill="FFFFFF"/>
        <w:suppressAutoHyphens/>
        <w:spacing w:after="0"/>
      </w:pPr>
    </w:p>
    <w:p w:rsidR="00333E1C" w:rsidRPr="006B2E34" w:rsidRDefault="00333E1C" w:rsidP="00333E1C">
      <w:pPr>
        <w:spacing w:after="0"/>
        <w:rPr>
          <w:u w:val="single"/>
        </w:rPr>
      </w:pPr>
    </w:p>
    <w:p w:rsidR="00333E1C" w:rsidRPr="006B2E34" w:rsidRDefault="00333E1C" w:rsidP="00333E1C">
      <w:pPr>
        <w:widowControl w:val="0"/>
        <w:shd w:val="clear" w:color="auto" w:fill="FFFFFF"/>
        <w:suppressAutoHyphens/>
        <w:spacing w:after="0"/>
      </w:pPr>
    </w:p>
    <w:tbl>
      <w:tblPr>
        <w:tblW w:w="4943" w:type="pct"/>
        <w:jc w:val="center"/>
        <w:tblInd w:w="57" w:type="dxa"/>
        <w:tblCellMar>
          <w:left w:w="57" w:type="dxa"/>
          <w:right w:w="57" w:type="dxa"/>
        </w:tblCellMar>
        <w:tblLook w:val="01E0"/>
      </w:tblPr>
      <w:tblGrid>
        <w:gridCol w:w="6979"/>
        <w:gridCol w:w="1397"/>
        <w:gridCol w:w="6981"/>
      </w:tblGrid>
      <w:tr w:rsidR="00333E1C" w:rsidRPr="006B2E34" w:rsidTr="007564BB">
        <w:trPr>
          <w:trHeight w:val="276"/>
          <w:jc w:val="center"/>
        </w:trPr>
        <w:tc>
          <w:tcPr>
            <w:tcW w:w="2272" w:type="pct"/>
            <w:hideMark/>
          </w:tcPr>
          <w:p w:rsidR="00333E1C" w:rsidRPr="006B2E34" w:rsidRDefault="00333E1C" w:rsidP="007564BB">
            <w:pPr>
              <w:keepNext/>
              <w:keepLines/>
              <w:spacing w:after="0"/>
              <w:rPr>
                <w:bCs/>
              </w:rPr>
            </w:pPr>
            <w:r w:rsidRPr="006B2E34">
              <w:rPr>
                <w:bCs/>
              </w:rPr>
              <w:t xml:space="preserve">                   </w:t>
            </w:r>
            <w:r w:rsidRPr="006B2E34">
              <w:t>Муниципальный заказчик</w:t>
            </w:r>
          </w:p>
        </w:tc>
        <w:tc>
          <w:tcPr>
            <w:tcW w:w="455" w:type="pct"/>
          </w:tcPr>
          <w:p w:rsidR="00333E1C" w:rsidRPr="006B2E34" w:rsidRDefault="00333E1C" w:rsidP="007564BB">
            <w:pPr>
              <w:keepNext/>
              <w:keepLines/>
              <w:spacing w:after="0"/>
              <w:jc w:val="center"/>
              <w:rPr>
                <w:bCs/>
              </w:rPr>
            </w:pPr>
          </w:p>
        </w:tc>
        <w:tc>
          <w:tcPr>
            <w:tcW w:w="2273" w:type="pct"/>
            <w:hideMark/>
          </w:tcPr>
          <w:p w:rsidR="00333E1C" w:rsidRPr="006B2E34" w:rsidRDefault="00333E1C" w:rsidP="007564BB">
            <w:pPr>
              <w:spacing w:after="0"/>
              <w:rPr>
                <w:bCs/>
              </w:rPr>
            </w:pPr>
            <w:r w:rsidRPr="006B2E34">
              <w:t>Подрядчик</w:t>
            </w:r>
          </w:p>
        </w:tc>
      </w:tr>
    </w:tbl>
    <w:p w:rsidR="00333E1C" w:rsidRPr="006B2E34" w:rsidRDefault="00333E1C" w:rsidP="00333E1C">
      <w:pPr>
        <w:suppressAutoHyphens/>
        <w:spacing w:after="0"/>
      </w:pPr>
    </w:p>
    <w:p w:rsidR="00333E1C" w:rsidRPr="006B2E34" w:rsidRDefault="00333E1C" w:rsidP="00333E1C">
      <w:pPr>
        <w:widowControl w:val="0"/>
        <w:shd w:val="clear" w:color="auto" w:fill="FFFFFF"/>
        <w:suppressAutoHyphens/>
        <w:spacing w:after="0"/>
      </w:pPr>
    </w:p>
    <w:p w:rsidR="00333E1C" w:rsidRPr="006B2E34" w:rsidRDefault="00333E1C" w:rsidP="00333E1C">
      <w:pPr>
        <w:widowControl w:val="0"/>
        <w:shd w:val="clear" w:color="auto" w:fill="FFFFFF"/>
        <w:suppressAutoHyphens/>
        <w:spacing w:after="0"/>
      </w:pPr>
    </w:p>
    <w:p w:rsidR="00333E1C" w:rsidRDefault="00333E1C" w:rsidP="00716E96">
      <w:pPr>
        <w:pStyle w:val="right"/>
        <w:spacing w:before="0" w:beforeAutospacing="0" w:after="0" w:afterAutospacing="0"/>
      </w:pPr>
    </w:p>
    <w:p w:rsidR="00333E1C" w:rsidRDefault="00333E1C"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9142BA" w:rsidRDefault="00D7619F" w:rsidP="0058673A">
      <w:pPr>
        <w:widowControl w:val="0"/>
        <w:shd w:val="clear" w:color="auto" w:fill="FFFFFF"/>
        <w:tabs>
          <w:tab w:val="left" w:pos="8277"/>
          <w:tab w:val="right" w:pos="10346"/>
        </w:tabs>
        <w:suppressAutoHyphens/>
        <w:spacing w:after="0"/>
        <w:jc w:val="right"/>
        <w:sectPr w:rsidR="009142BA" w:rsidSect="006A554A">
          <w:pgSz w:w="16838" w:h="11906" w:orient="landscape"/>
          <w:pgMar w:top="851" w:right="851" w:bottom="851" w:left="567" w:header="709" w:footer="709" w:gutter="0"/>
          <w:cols w:space="708"/>
          <w:titlePg/>
          <w:docGrid w:linePitch="360"/>
        </w:sectPr>
      </w:pPr>
      <w:r>
        <w:tab/>
      </w:r>
    </w:p>
    <w:p w:rsidR="00D7619F" w:rsidRPr="006B2E34" w:rsidRDefault="00D7619F" w:rsidP="0058673A">
      <w:pPr>
        <w:widowControl w:val="0"/>
        <w:shd w:val="clear" w:color="auto" w:fill="FFFFFF"/>
        <w:tabs>
          <w:tab w:val="left" w:pos="8277"/>
          <w:tab w:val="right" w:pos="10346"/>
        </w:tabs>
        <w:suppressAutoHyphens/>
        <w:spacing w:after="0"/>
        <w:jc w:val="right"/>
      </w:pPr>
      <w:r w:rsidRPr="006B2E34">
        <w:lastRenderedPageBreak/>
        <w:t xml:space="preserve">Приложение № </w:t>
      </w:r>
      <w:r w:rsidR="0058673A">
        <w:t>2</w:t>
      </w:r>
      <w:r w:rsidRPr="006B2E34">
        <w:t xml:space="preserve"> </w:t>
      </w:r>
    </w:p>
    <w:p w:rsidR="00D7619F" w:rsidRPr="006B2E34" w:rsidRDefault="00D7619F" w:rsidP="0058673A">
      <w:pPr>
        <w:widowControl w:val="0"/>
        <w:shd w:val="clear" w:color="auto" w:fill="FFFFFF"/>
        <w:suppressAutoHyphens/>
        <w:spacing w:after="0"/>
        <w:jc w:val="right"/>
      </w:pPr>
      <w:r w:rsidRPr="006B2E34">
        <w:t xml:space="preserve">к муниципальному контракту </w:t>
      </w:r>
    </w:p>
    <w:p w:rsidR="00D7619F" w:rsidRPr="006B2E34" w:rsidRDefault="00D7619F" w:rsidP="0058673A">
      <w:pPr>
        <w:widowControl w:val="0"/>
        <w:shd w:val="clear" w:color="auto" w:fill="FFFFFF"/>
        <w:suppressAutoHyphens/>
        <w:spacing w:after="0"/>
        <w:jc w:val="right"/>
      </w:pPr>
      <w:r w:rsidRPr="006B2E34">
        <w:t>от «___» _______ 201</w:t>
      </w:r>
      <w:r w:rsidR="00D462B0">
        <w:t>9</w:t>
      </w:r>
      <w:r w:rsidRPr="006B2E34">
        <w:t xml:space="preserve"> года № ____</w:t>
      </w:r>
    </w:p>
    <w:p w:rsidR="00D7619F" w:rsidRPr="006B2E34" w:rsidRDefault="00D7619F" w:rsidP="0058673A">
      <w:pPr>
        <w:widowControl w:val="0"/>
        <w:shd w:val="clear" w:color="auto" w:fill="FFFFFF"/>
        <w:suppressAutoHyphens/>
        <w:spacing w:after="0"/>
        <w:jc w:val="right"/>
      </w:pPr>
    </w:p>
    <w:p w:rsidR="00D7619F" w:rsidRPr="006B2E34" w:rsidRDefault="00D7619F" w:rsidP="00D7619F">
      <w:pPr>
        <w:widowControl w:val="0"/>
        <w:shd w:val="clear" w:color="auto" w:fill="FFFFFF"/>
        <w:suppressAutoHyphens/>
        <w:spacing w:after="0"/>
        <w:jc w:val="center"/>
      </w:pPr>
    </w:p>
    <w:p w:rsidR="00D7619F" w:rsidRPr="006B2E34" w:rsidRDefault="00D7619F" w:rsidP="00D7619F">
      <w:pPr>
        <w:pStyle w:val="ConsPlusNormal"/>
        <w:ind w:firstLine="0"/>
        <w:jc w:val="center"/>
        <w:rPr>
          <w:rFonts w:ascii="Times New Roman" w:hAnsi="Times New Roman" w:cs="Times New Roman"/>
          <w:sz w:val="24"/>
          <w:szCs w:val="24"/>
        </w:rPr>
      </w:pPr>
    </w:p>
    <w:p w:rsidR="00D7619F" w:rsidRPr="006B2E34" w:rsidRDefault="00D7619F" w:rsidP="00D7619F">
      <w:pPr>
        <w:pStyle w:val="ConsPlusNormal"/>
        <w:ind w:firstLine="0"/>
        <w:jc w:val="center"/>
        <w:rPr>
          <w:rFonts w:ascii="Times New Roman" w:hAnsi="Times New Roman" w:cs="Times New Roman"/>
          <w:sz w:val="24"/>
          <w:szCs w:val="24"/>
        </w:rPr>
      </w:pPr>
      <w:r w:rsidRPr="006B2E34">
        <w:rPr>
          <w:rFonts w:ascii="Times New Roman" w:hAnsi="Times New Roman" w:cs="Times New Roman"/>
          <w:sz w:val="24"/>
          <w:szCs w:val="24"/>
        </w:rPr>
        <w:t xml:space="preserve">Наименование и характеристики товаров, используемых </w:t>
      </w:r>
    </w:p>
    <w:p w:rsidR="00D7619F" w:rsidRPr="006B2E34" w:rsidRDefault="00D7619F" w:rsidP="00D7619F">
      <w:pPr>
        <w:pStyle w:val="ConsPlusNormal"/>
        <w:ind w:firstLine="0"/>
        <w:jc w:val="center"/>
        <w:rPr>
          <w:rFonts w:ascii="Times New Roman" w:hAnsi="Times New Roman" w:cs="Times New Roman"/>
          <w:sz w:val="24"/>
          <w:szCs w:val="24"/>
        </w:rPr>
      </w:pPr>
      <w:r w:rsidRPr="006B2E34">
        <w:rPr>
          <w:rFonts w:ascii="Times New Roman" w:hAnsi="Times New Roman" w:cs="Times New Roman"/>
          <w:sz w:val="24"/>
          <w:szCs w:val="24"/>
        </w:rPr>
        <w:t xml:space="preserve">при выполнении работ </w:t>
      </w:r>
    </w:p>
    <w:p w:rsidR="00D7619F" w:rsidRPr="006B2E34" w:rsidRDefault="00D7619F" w:rsidP="00D7619F">
      <w:pPr>
        <w:pStyle w:val="ConsPlusNormal"/>
        <w:ind w:firstLine="0"/>
        <w:jc w:val="cente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602"/>
        <w:gridCol w:w="5867"/>
      </w:tblGrid>
      <w:tr w:rsidR="00D7619F" w:rsidRPr="006B2E34" w:rsidTr="00716E96">
        <w:tc>
          <w:tcPr>
            <w:tcW w:w="560" w:type="dxa"/>
            <w:vAlign w:val="center"/>
          </w:tcPr>
          <w:p w:rsidR="00D7619F" w:rsidRPr="006B2E34" w:rsidRDefault="00D7619F" w:rsidP="00716E96">
            <w:pPr>
              <w:suppressAutoHyphens/>
              <w:spacing w:after="0"/>
              <w:jc w:val="center"/>
            </w:pPr>
            <w:r w:rsidRPr="006B2E34">
              <w:t>№ п/п</w:t>
            </w:r>
          </w:p>
        </w:tc>
        <w:tc>
          <w:tcPr>
            <w:tcW w:w="3659" w:type="dxa"/>
            <w:vAlign w:val="center"/>
          </w:tcPr>
          <w:p w:rsidR="00D7619F" w:rsidRPr="006B2E34" w:rsidRDefault="00D7619F" w:rsidP="00716E96">
            <w:pPr>
              <w:spacing w:after="0"/>
              <w:jc w:val="center"/>
            </w:pPr>
            <w:r w:rsidRPr="006B2E34">
              <w:t>Наименование товара,</w:t>
            </w:r>
          </w:p>
          <w:p w:rsidR="00D7619F" w:rsidRPr="006B2E34" w:rsidRDefault="00D7619F" w:rsidP="00716E96">
            <w:pPr>
              <w:suppressAutoHyphens/>
              <w:spacing w:after="0"/>
              <w:jc w:val="center"/>
            </w:pPr>
            <w:r w:rsidRPr="006B2E34">
              <w:t>товарный знак (при наличии)</w:t>
            </w:r>
          </w:p>
        </w:tc>
        <w:tc>
          <w:tcPr>
            <w:tcW w:w="5987" w:type="dxa"/>
            <w:vAlign w:val="center"/>
          </w:tcPr>
          <w:p w:rsidR="00D7619F" w:rsidRPr="006B2E34" w:rsidRDefault="00D7619F" w:rsidP="00716E96">
            <w:pPr>
              <w:suppressAutoHyphens/>
              <w:spacing w:after="0"/>
              <w:jc w:val="center"/>
            </w:pPr>
            <w:r w:rsidRPr="006B2E34">
              <w:t>Характеристики товара</w:t>
            </w: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bl>
    <w:p w:rsidR="00D7619F" w:rsidRDefault="00D7619F" w:rsidP="00D7619F">
      <w:pPr>
        <w:suppressAutoHyphens/>
        <w:spacing w:after="0"/>
      </w:pPr>
    </w:p>
    <w:p w:rsidR="00F31371" w:rsidRPr="006B2E34" w:rsidRDefault="00F31371" w:rsidP="00D7619F">
      <w:pPr>
        <w:suppressAutoHyphens/>
        <w:spacing w:after="0"/>
      </w:pPr>
    </w:p>
    <w:tbl>
      <w:tblPr>
        <w:tblW w:w="4943" w:type="pct"/>
        <w:tblInd w:w="57" w:type="dxa"/>
        <w:tblCellMar>
          <w:left w:w="57" w:type="dxa"/>
          <w:right w:w="57" w:type="dxa"/>
        </w:tblCellMar>
        <w:tblLook w:val="01E0"/>
      </w:tblPr>
      <w:tblGrid>
        <w:gridCol w:w="4635"/>
        <w:gridCol w:w="928"/>
        <w:gridCol w:w="4637"/>
      </w:tblGrid>
      <w:tr w:rsidR="00D7619F" w:rsidRPr="006B2E34" w:rsidTr="00716E96">
        <w:trPr>
          <w:trHeight w:val="180"/>
        </w:trPr>
        <w:tc>
          <w:tcPr>
            <w:tcW w:w="2272" w:type="pct"/>
          </w:tcPr>
          <w:p w:rsidR="00D7619F" w:rsidRPr="006B2E34" w:rsidRDefault="00D7619F" w:rsidP="00716E96">
            <w:pPr>
              <w:keepNext/>
              <w:keepLines/>
              <w:spacing w:after="0"/>
              <w:jc w:val="center"/>
            </w:pPr>
            <w:r w:rsidRPr="006B2E34">
              <w:t>Муниципальный заказчик</w:t>
            </w:r>
          </w:p>
        </w:tc>
        <w:tc>
          <w:tcPr>
            <w:tcW w:w="455" w:type="pct"/>
          </w:tcPr>
          <w:p w:rsidR="00D7619F" w:rsidRPr="006B2E34" w:rsidRDefault="00D7619F" w:rsidP="00716E96">
            <w:pPr>
              <w:keepNext/>
              <w:keepLines/>
              <w:spacing w:after="0"/>
              <w:jc w:val="center"/>
            </w:pPr>
          </w:p>
        </w:tc>
        <w:tc>
          <w:tcPr>
            <w:tcW w:w="2273" w:type="pct"/>
          </w:tcPr>
          <w:p w:rsidR="00D7619F" w:rsidRPr="006B2E34" w:rsidRDefault="00D7619F" w:rsidP="00716E96">
            <w:pPr>
              <w:spacing w:after="0"/>
              <w:jc w:val="center"/>
            </w:pPr>
            <w:r w:rsidRPr="006B2E34">
              <w:t>Подрядчик</w:t>
            </w:r>
          </w:p>
        </w:tc>
      </w:tr>
    </w:tbl>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D7619F" w:rsidRDefault="00D7619F" w:rsidP="005B4B6B">
      <w:pPr>
        <w:pStyle w:val="ConsPlusNormal"/>
        <w:widowControl/>
        <w:ind w:firstLine="0"/>
        <w:jc w:val="center"/>
        <w:rPr>
          <w:rFonts w:ascii="Times New Roman" w:hAnsi="Times New Roman" w:cs="Times New Roman"/>
          <w:b/>
          <w:bCs/>
          <w:sz w:val="28"/>
          <w:szCs w:val="28"/>
        </w:rPr>
      </w:pPr>
    </w:p>
    <w:p w:rsidR="00D7619F" w:rsidRDefault="00D7619F" w:rsidP="005B4B6B">
      <w:pPr>
        <w:pStyle w:val="ConsPlusNormal"/>
        <w:widowControl/>
        <w:ind w:firstLine="0"/>
        <w:jc w:val="center"/>
        <w:rPr>
          <w:rFonts w:ascii="Times New Roman" w:hAnsi="Times New Roman" w:cs="Times New Roman"/>
          <w:b/>
          <w:bCs/>
          <w:sz w:val="28"/>
          <w:szCs w:val="28"/>
        </w:rPr>
      </w:pPr>
    </w:p>
    <w:p w:rsidR="008C0D6C" w:rsidRDefault="008C0D6C" w:rsidP="005B4B6B">
      <w:pPr>
        <w:spacing w:after="0"/>
        <w:jc w:val="right"/>
        <w:sectPr w:rsidR="008C0D6C" w:rsidSect="009142BA">
          <w:pgSz w:w="11906" w:h="16838"/>
          <w:pgMar w:top="851" w:right="851" w:bottom="567" w:left="851" w:header="709" w:footer="709" w:gutter="0"/>
          <w:cols w:space="708"/>
          <w:titlePg/>
          <w:docGrid w:linePitch="360"/>
        </w:sectPr>
      </w:pPr>
    </w:p>
    <w:p w:rsidR="00AF7A21" w:rsidRDefault="00AF7A21" w:rsidP="005B4B6B">
      <w:pPr>
        <w:spacing w:after="0"/>
        <w:jc w:val="right"/>
      </w:pPr>
      <w:r w:rsidRPr="007777C8">
        <w:lastRenderedPageBreak/>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9142BA" w:rsidRDefault="009142BA" w:rsidP="00A72BFC">
      <w:pPr>
        <w:spacing w:after="0"/>
        <w:jc w:val="center"/>
        <w:rPr>
          <w:b/>
        </w:rPr>
      </w:pPr>
    </w:p>
    <w:tbl>
      <w:tblPr>
        <w:tblW w:w="0" w:type="auto"/>
        <w:tblInd w:w="207" w:type="dxa"/>
        <w:tblLayout w:type="fixed"/>
        <w:tblCellMar>
          <w:left w:w="75" w:type="dxa"/>
          <w:right w:w="75" w:type="dxa"/>
        </w:tblCellMar>
        <w:tblLook w:val="04A0"/>
      </w:tblPr>
      <w:tblGrid>
        <w:gridCol w:w="3157"/>
        <w:gridCol w:w="12143"/>
      </w:tblGrid>
      <w:tr w:rsidR="00565E69" w:rsidRPr="002B7634" w:rsidTr="00E711C2">
        <w:tc>
          <w:tcPr>
            <w:tcW w:w="3157" w:type="dxa"/>
            <w:tcBorders>
              <w:top w:val="single" w:sz="4" w:space="0" w:color="auto"/>
              <w:left w:val="single" w:sz="4" w:space="0" w:color="auto"/>
              <w:bottom w:val="single" w:sz="4" w:space="0" w:color="auto"/>
              <w:right w:val="single" w:sz="4" w:space="0" w:color="auto"/>
            </w:tcBorders>
            <w:hideMark/>
          </w:tcPr>
          <w:p w:rsidR="00565E69" w:rsidRPr="002B7634" w:rsidRDefault="00565E69" w:rsidP="00E711C2">
            <w:pPr>
              <w:autoSpaceDE w:val="0"/>
              <w:autoSpaceDN w:val="0"/>
              <w:adjustRightInd w:val="0"/>
              <w:rPr>
                <w:b/>
                <w:bCs/>
              </w:rPr>
            </w:pPr>
            <w:r w:rsidRPr="002B7634">
              <w:rPr>
                <w:b/>
                <w:bCs/>
              </w:rPr>
              <w:t>Основные характеристики объекта закупки</w:t>
            </w:r>
          </w:p>
        </w:tc>
        <w:tc>
          <w:tcPr>
            <w:tcW w:w="12143" w:type="dxa"/>
            <w:tcBorders>
              <w:top w:val="single" w:sz="4" w:space="0" w:color="auto"/>
              <w:left w:val="single" w:sz="4" w:space="0" w:color="auto"/>
              <w:bottom w:val="single" w:sz="4" w:space="0" w:color="auto"/>
              <w:right w:val="single" w:sz="4" w:space="0" w:color="auto"/>
            </w:tcBorders>
            <w:hideMark/>
          </w:tcPr>
          <w:p w:rsidR="00565E69" w:rsidRPr="002B7634" w:rsidRDefault="00565E69" w:rsidP="00217555">
            <w:pPr>
              <w:autoSpaceDE w:val="0"/>
              <w:autoSpaceDN w:val="0"/>
              <w:adjustRightInd w:val="0"/>
            </w:pPr>
            <w:r w:rsidRPr="002B7634">
              <w:t xml:space="preserve">Работы выполняются в объеме, определенном </w:t>
            </w:r>
            <w:commentRangeStart w:id="44"/>
            <w:r w:rsidRPr="00B35DD7">
              <w:t>локальн</w:t>
            </w:r>
            <w:r>
              <w:t>ой</w:t>
            </w:r>
            <w:r w:rsidRPr="00B35DD7">
              <w:t xml:space="preserve"> смет</w:t>
            </w:r>
            <w:r>
              <w:t>ой</w:t>
            </w:r>
            <w:r w:rsidRPr="00B35DD7">
              <w:t xml:space="preserve"> </w:t>
            </w:r>
            <w:commentRangeEnd w:id="44"/>
            <w:r>
              <w:rPr>
                <w:rStyle w:val="ab"/>
                <w:szCs w:val="20"/>
              </w:rPr>
              <w:commentReference w:id="44"/>
            </w:r>
            <w:r w:rsidRPr="002B7634">
              <w:t xml:space="preserve"> (Приложение № </w:t>
            </w:r>
            <w:r>
              <w:t>2 к документации).</w:t>
            </w:r>
          </w:p>
        </w:tc>
      </w:tr>
      <w:tr w:rsidR="00565E69" w:rsidRPr="002B7634" w:rsidTr="00E711C2">
        <w:tc>
          <w:tcPr>
            <w:tcW w:w="3157" w:type="dxa"/>
            <w:tcBorders>
              <w:top w:val="single" w:sz="4" w:space="0" w:color="auto"/>
              <w:left w:val="single" w:sz="4" w:space="0" w:color="auto"/>
              <w:bottom w:val="single" w:sz="4" w:space="0" w:color="auto"/>
              <w:right w:val="single" w:sz="4" w:space="0" w:color="auto"/>
            </w:tcBorders>
            <w:hideMark/>
          </w:tcPr>
          <w:p w:rsidR="00565E69" w:rsidRPr="002B7634" w:rsidRDefault="00565E69" w:rsidP="00E711C2">
            <w:pPr>
              <w:autoSpaceDE w:val="0"/>
              <w:autoSpaceDN w:val="0"/>
              <w:adjustRightInd w:val="0"/>
              <w:rPr>
                <w:b/>
                <w:bCs/>
              </w:rPr>
            </w:pPr>
            <w:r w:rsidRPr="002B7634">
              <w:rPr>
                <w:b/>
                <w:bCs/>
              </w:rPr>
              <w:t>Используемый метод определения НМЦК с обоснованием</w:t>
            </w:r>
          </w:p>
        </w:tc>
        <w:tc>
          <w:tcPr>
            <w:tcW w:w="12143" w:type="dxa"/>
            <w:tcBorders>
              <w:top w:val="single" w:sz="4" w:space="0" w:color="auto"/>
              <w:left w:val="single" w:sz="4" w:space="0" w:color="auto"/>
              <w:bottom w:val="single" w:sz="4" w:space="0" w:color="auto"/>
              <w:right w:val="single" w:sz="4" w:space="0" w:color="auto"/>
            </w:tcBorders>
            <w:hideMark/>
          </w:tcPr>
          <w:p w:rsidR="00565E69" w:rsidRPr="002B7634" w:rsidRDefault="00565E69" w:rsidP="00217555">
            <w:pPr>
              <w:autoSpaceDE w:val="0"/>
              <w:autoSpaceDN w:val="0"/>
              <w:adjustRightInd w:val="0"/>
            </w:pPr>
            <w:r w:rsidRPr="002B7634">
              <w:t>Для расчета начальной (максимальной) цены контракта использован проектно-сметный способ. Расчет НМЦ</w:t>
            </w:r>
            <w:r>
              <w:t>К</w:t>
            </w:r>
            <w:r w:rsidRPr="002B7634">
              <w:t xml:space="preserve"> представлен в виде </w:t>
            </w:r>
            <w:commentRangeStart w:id="45"/>
            <w:r w:rsidRPr="00B35DD7">
              <w:t>локальн</w:t>
            </w:r>
            <w:r>
              <w:t>ой</w:t>
            </w:r>
            <w:r w:rsidRPr="00B35DD7">
              <w:t xml:space="preserve"> смет</w:t>
            </w:r>
            <w:r>
              <w:t>ы</w:t>
            </w:r>
            <w:r w:rsidRPr="00B35DD7">
              <w:t xml:space="preserve"> </w:t>
            </w:r>
            <w:commentRangeEnd w:id="45"/>
            <w:r>
              <w:rPr>
                <w:rStyle w:val="ab"/>
                <w:szCs w:val="20"/>
              </w:rPr>
              <w:commentReference w:id="45"/>
            </w:r>
            <w:r w:rsidRPr="002B7634">
              <w:t xml:space="preserve"> (Приложение № </w:t>
            </w:r>
            <w:r>
              <w:t>2 к документации)</w:t>
            </w:r>
            <w:r w:rsidRPr="002B7634">
              <w:t xml:space="preserve">, </w:t>
            </w:r>
            <w:commentRangeStart w:id="46"/>
            <w:r w:rsidRPr="002B7634">
              <w:t>составленн</w:t>
            </w:r>
            <w:r>
              <w:t>ой</w:t>
            </w:r>
            <w:r w:rsidRPr="002B7634">
              <w:t xml:space="preserve"> </w:t>
            </w:r>
            <w:commentRangeEnd w:id="46"/>
            <w:r>
              <w:rPr>
                <w:rStyle w:val="ab"/>
                <w:szCs w:val="20"/>
              </w:rPr>
              <w:commentReference w:id="46"/>
            </w:r>
            <w:r w:rsidRPr="002B7634">
              <w:t>в соответствии с требованиями действующего законодательства.</w:t>
            </w:r>
          </w:p>
        </w:tc>
      </w:tr>
      <w:tr w:rsidR="009142BA" w:rsidRPr="002B7634" w:rsidTr="00E711C2">
        <w:tc>
          <w:tcPr>
            <w:tcW w:w="3157" w:type="dxa"/>
            <w:tcBorders>
              <w:top w:val="single" w:sz="4" w:space="0" w:color="auto"/>
              <w:left w:val="single" w:sz="4" w:space="0" w:color="auto"/>
              <w:bottom w:val="single" w:sz="4" w:space="0" w:color="auto"/>
              <w:right w:val="single" w:sz="4" w:space="0" w:color="auto"/>
            </w:tcBorders>
            <w:hideMark/>
          </w:tcPr>
          <w:p w:rsidR="009142BA" w:rsidRPr="002B7634" w:rsidRDefault="009142BA" w:rsidP="00E711C2">
            <w:pPr>
              <w:autoSpaceDE w:val="0"/>
              <w:autoSpaceDN w:val="0"/>
              <w:adjustRightInd w:val="0"/>
              <w:rPr>
                <w:b/>
                <w:bCs/>
              </w:rPr>
            </w:pPr>
            <w:r w:rsidRPr="002B7634">
              <w:rPr>
                <w:b/>
                <w:bCs/>
              </w:rPr>
              <w:t>Расчет НМЦК</w:t>
            </w:r>
          </w:p>
        </w:tc>
        <w:tc>
          <w:tcPr>
            <w:tcW w:w="12143" w:type="dxa"/>
            <w:tcBorders>
              <w:top w:val="single" w:sz="4" w:space="0" w:color="auto"/>
              <w:left w:val="single" w:sz="4" w:space="0" w:color="auto"/>
              <w:bottom w:val="single" w:sz="4" w:space="0" w:color="auto"/>
              <w:right w:val="single" w:sz="4" w:space="0" w:color="auto"/>
            </w:tcBorders>
            <w:hideMark/>
          </w:tcPr>
          <w:p w:rsidR="009142BA" w:rsidRPr="002B7634" w:rsidRDefault="009142BA" w:rsidP="002A70BC">
            <w:pPr>
              <w:pStyle w:val="20"/>
              <w:numPr>
                <w:ilvl w:val="0"/>
                <w:numId w:val="0"/>
              </w:numPr>
              <w:spacing w:after="0"/>
              <w:jc w:val="both"/>
              <w:rPr>
                <w:b w:val="0"/>
                <w:sz w:val="24"/>
                <w:szCs w:val="24"/>
              </w:rPr>
            </w:pPr>
            <w:r w:rsidRPr="002B7634">
              <w:rPr>
                <w:b w:val="0"/>
                <w:sz w:val="24"/>
                <w:szCs w:val="24"/>
              </w:rPr>
              <w:t xml:space="preserve">Исходя из расчета, произведенного в соответствии с </w:t>
            </w:r>
            <w:commentRangeStart w:id="47"/>
            <w:r w:rsidR="00565E69" w:rsidRPr="00565E69">
              <w:rPr>
                <w:b w:val="0"/>
                <w:sz w:val="24"/>
                <w:szCs w:val="24"/>
              </w:rPr>
              <w:t>локальной сметой</w:t>
            </w:r>
            <w:r w:rsidR="00565E69" w:rsidRPr="00B35DD7">
              <w:t xml:space="preserve"> </w:t>
            </w:r>
            <w:commentRangeEnd w:id="47"/>
            <w:r w:rsidR="00565E69">
              <w:rPr>
                <w:rStyle w:val="ab"/>
                <w:szCs w:val="20"/>
              </w:rPr>
              <w:commentReference w:id="47"/>
            </w:r>
            <w:r w:rsidR="00565E69" w:rsidRPr="002B7634">
              <w:t xml:space="preserve"> </w:t>
            </w:r>
            <w:r w:rsidRPr="002B7634">
              <w:rPr>
                <w:b w:val="0"/>
                <w:sz w:val="24"/>
                <w:szCs w:val="24"/>
              </w:rPr>
              <w:t>(</w:t>
            </w:r>
            <w:r w:rsidRPr="007C0D3B">
              <w:rPr>
                <w:b w:val="0"/>
                <w:sz w:val="24"/>
                <w:szCs w:val="24"/>
              </w:rPr>
              <w:t>Приложение № 2 к д</w:t>
            </w:r>
            <w:r>
              <w:rPr>
                <w:b w:val="0"/>
                <w:sz w:val="24"/>
                <w:szCs w:val="24"/>
              </w:rPr>
              <w:t>окументации</w:t>
            </w:r>
            <w:r w:rsidRPr="002B7634">
              <w:rPr>
                <w:b w:val="0"/>
                <w:sz w:val="24"/>
                <w:szCs w:val="24"/>
              </w:rPr>
              <w:t xml:space="preserve">), НМЦК составила </w:t>
            </w:r>
            <w:commentRangeStart w:id="48"/>
            <w:r w:rsidR="002A70BC">
              <w:rPr>
                <w:sz w:val="24"/>
                <w:szCs w:val="24"/>
              </w:rPr>
              <w:t>4</w:t>
            </w:r>
            <w:r w:rsidRPr="00192CA8">
              <w:rPr>
                <w:sz w:val="24"/>
                <w:szCs w:val="24"/>
              </w:rPr>
              <w:t xml:space="preserve"> </w:t>
            </w:r>
            <w:r w:rsidR="002A70BC">
              <w:rPr>
                <w:sz w:val="24"/>
                <w:szCs w:val="24"/>
              </w:rPr>
              <w:t>139</w:t>
            </w:r>
            <w:r w:rsidRPr="00192CA8">
              <w:rPr>
                <w:sz w:val="24"/>
                <w:szCs w:val="24"/>
              </w:rPr>
              <w:t xml:space="preserve"> </w:t>
            </w:r>
            <w:r w:rsidR="002A70BC">
              <w:rPr>
                <w:sz w:val="24"/>
                <w:szCs w:val="24"/>
              </w:rPr>
              <w:t>71</w:t>
            </w:r>
            <w:r>
              <w:rPr>
                <w:sz w:val="24"/>
                <w:szCs w:val="24"/>
              </w:rPr>
              <w:t>8</w:t>
            </w:r>
            <w:r w:rsidRPr="00192CA8">
              <w:rPr>
                <w:sz w:val="24"/>
                <w:szCs w:val="24"/>
              </w:rPr>
              <w:t>,00</w:t>
            </w:r>
            <w:r>
              <w:rPr>
                <w:sz w:val="24"/>
                <w:szCs w:val="24"/>
              </w:rPr>
              <w:t xml:space="preserve"> </w:t>
            </w:r>
            <w:commentRangeEnd w:id="48"/>
            <w:r w:rsidR="002E41B8">
              <w:rPr>
                <w:rStyle w:val="ab"/>
                <w:b w:val="0"/>
                <w:bCs w:val="0"/>
                <w:szCs w:val="20"/>
              </w:rPr>
              <w:commentReference w:id="48"/>
            </w:r>
            <w:r w:rsidRPr="003B61D2">
              <w:rPr>
                <w:sz w:val="24"/>
                <w:szCs w:val="24"/>
              </w:rPr>
              <w:t>руб.</w:t>
            </w:r>
          </w:p>
        </w:tc>
      </w:tr>
    </w:tbl>
    <w:p w:rsidR="009142BA" w:rsidRDefault="009142BA" w:rsidP="00A72BFC">
      <w:pPr>
        <w:spacing w:after="0"/>
        <w:jc w:val="center"/>
        <w:rPr>
          <w:b/>
        </w:rPr>
      </w:pPr>
    </w:p>
    <w:sectPr w:rsidR="009142BA"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Konnykh" w:date="2019-05-21T11:45:00Z" w:initials="MK">
    <w:p w:rsidR="00565E69" w:rsidRDefault="00565E69">
      <w:pPr>
        <w:pStyle w:val="ac"/>
      </w:pPr>
      <w:r>
        <w:rPr>
          <w:rStyle w:val="ab"/>
        </w:rPr>
        <w:annotationRef/>
      </w:r>
      <w:r>
        <w:t>указать свой</w:t>
      </w:r>
    </w:p>
  </w:comment>
  <w:comment w:id="1" w:author="MKonnykh" w:date="2019-05-21T11:46:00Z" w:initials="MK">
    <w:p w:rsidR="00565E69" w:rsidRDefault="00565E69">
      <w:pPr>
        <w:pStyle w:val="ac"/>
      </w:pPr>
      <w:r>
        <w:rPr>
          <w:rStyle w:val="ab"/>
        </w:rPr>
        <w:annotationRef/>
      </w:r>
      <w:r>
        <w:t>указать</w:t>
      </w:r>
    </w:p>
  </w:comment>
  <w:comment w:id="2" w:author="MKonnykh" w:date="2019-05-21T11:46:00Z" w:initials="MK">
    <w:p w:rsidR="00565E69" w:rsidRDefault="00565E69">
      <w:pPr>
        <w:pStyle w:val="ac"/>
      </w:pPr>
      <w:r>
        <w:rPr>
          <w:rStyle w:val="ab"/>
        </w:rPr>
        <w:annotationRef/>
      </w:r>
      <w:r>
        <w:t>указать</w:t>
      </w:r>
    </w:p>
  </w:comment>
  <w:comment w:id="3" w:author="MKonnykh" w:date="2019-05-15T19:00:00Z" w:initials="MK">
    <w:p w:rsidR="002E41B8" w:rsidRDefault="002E41B8">
      <w:pPr>
        <w:pStyle w:val="ac"/>
      </w:pPr>
      <w:r>
        <w:rPr>
          <w:rStyle w:val="ab"/>
        </w:rPr>
        <w:annotationRef/>
      </w:r>
    </w:p>
  </w:comment>
  <w:comment w:id="6" w:author="MKonnykh" w:date="2019-05-21T12:13:00Z" w:initials="MK">
    <w:p w:rsidR="002E41B8" w:rsidRDefault="002E41B8">
      <w:pPr>
        <w:pStyle w:val="ac"/>
      </w:pPr>
      <w:r>
        <w:rPr>
          <w:rStyle w:val="ab"/>
        </w:rPr>
        <w:annotationRef/>
      </w:r>
      <w:r w:rsidR="00565E69">
        <w:t>заполнить</w:t>
      </w:r>
    </w:p>
  </w:comment>
  <w:comment w:id="7" w:author="MKonnykh" w:date="2019-05-21T12:13:00Z" w:initials="MK">
    <w:p w:rsidR="00565E69" w:rsidRDefault="00565E69">
      <w:pPr>
        <w:pStyle w:val="ac"/>
      </w:pPr>
      <w:r>
        <w:rPr>
          <w:rStyle w:val="ab"/>
        </w:rPr>
        <w:annotationRef/>
      </w:r>
    </w:p>
  </w:comment>
  <w:comment w:id="8" w:author="MKonnykh" w:date="2019-05-15T19:00:00Z" w:initials="MK">
    <w:p w:rsidR="002E41B8" w:rsidRDefault="002E41B8">
      <w:pPr>
        <w:pStyle w:val="ac"/>
      </w:pPr>
      <w:r>
        <w:rPr>
          <w:rStyle w:val="ab"/>
        </w:rPr>
        <w:annotationRef/>
      </w:r>
    </w:p>
  </w:comment>
  <w:comment w:id="9" w:author="MKonnykh" w:date="2019-05-21T12:14:00Z" w:initials="MK">
    <w:p w:rsidR="00565E69" w:rsidRDefault="00565E69">
      <w:pPr>
        <w:pStyle w:val="ac"/>
      </w:pPr>
      <w:r>
        <w:rPr>
          <w:rStyle w:val="ab"/>
        </w:rPr>
        <w:annotationRef/>
      </w:r>
      <w:r>
        <w:t>заполнить</w:t>
      </w:r>
    </w:p>
  </w:comment>
  <w:comment w:id="10" w:author="MKonnykh" w:date="2019-05-21T12:14:00Z" w:initials="MK">
    <w:p w:rsidR="00565E69" w:rsidRDefault="00565E69" w:rsidP="00565E69">
      <w:pPr>
        <w:pStyle w:val="ac"/>
      </w:pPr>
      <w:r>
        <w:rPr>
          <w:rStyle w:val="ab"/>
        </w:rPr>
        <w:annotationRef/>
      </w:r>
      <w:r>
        <w:t>указывается дата публикации</w:t>
      </w:r>
    </w:p>
  </w:comment>
  <w:comment w:id="11" w:author="MKonnykh" w:date="2019-05-21T12:14:00Z" w:initials="MK">
    <w:p w:rsidR="00565E69" w:rsidRDefault="00565E69">
      <w:pPr>
        <w:pStyle w:val="ac"/>
      </w:pPr>
      <w:r>
        <w:rPr>
          <w:rStyle w:val="ab"/>
        </w:rPr>
        <w:annotationRef/>
      </w:r>
      <w:r>
        <w:t>заполнить</w:t>
      </w:r>
    </w:p>
  </w:comment>
  <w:comment w:id="18" w:author="MKonnykh" w:date="2019-05-15T19:01:00Z" w:initials="MK">
    <w:p w:rsidR="002E41B8" w:rsidRDefault="002E41B8">
      <w:pPr>
        <w:pStyle w:val="ac"/>
      </w:pPr>
      <w:r>
        <w:rPr>
          <w:rStyle w:val="ab"/>
        </w:rPr>
        <w:annotationRef/>
      </w:r>
    </w:p>
  </w:comment>
  <w:comment w:id="19" w:author="MKonnykh" w:date="2019-05-21T12:15:00Z" w:initials="MK">
    <w:p w:rsidR="002E41B8" w:rsidRDefault="002E41B8">
      <w:pPr>
        <w:pStyle w:val="ac"/>
      </w:pPr>
      <w:r>
        <w:rPr>
          <w:rStyle w:val="ab"/>
        </w:rPr>
        <w:annotationRef/>
      </w:r>
      <w:r w:rsidR="00565E69">
        <w:t>указать свои реквизиты</w:t>
      </w:r>
    </w:p>
  </w:comment>
  <w:comment w:id="20" w:author="MKonnykh" w:date="2019-05-15T19:02:00Z" w:initials="MK">
    <w:p w:rsidR="002E41B8" w:rsidRDefault="002E41B8">
      <w:pPr>
        <w:pStyle w:val="ac"/>
      </w:pPr>
      <w:r>
        <w:rPr>
          <w:rStyle w:val="ab"/>
        </w:rPr>
        <w:annotationRef/>
      </w:r>
    </w:p>
  </w:comment>
  <w:comment w:id="21" w:author="MKonnykh" w:date="2019-05-15T19:02:00Z" w:initials="MK">
    <w:p w:rsidR="002E41B8" w:rsidRDefault="002E41B8">
      <w:pPr>
        <w:pStyle w:val="ac"/>
      </w:pPr>
      <w:r>
        <w:rPr>
          <w:rStyle w:val="ab"/>
        </w:rPr>
        <w:annotationRef/>
      </w:r>
    </w:p>
  </w:comment>
  <w:comment w:id="22" w:author="MKonnykh" w:date="2019-05-15T19:02:00Z" w:initials="MK">
    <w:p w:rsidR="002E41B8" w:rsidRDefault="002E41B8">
      <w:pPr>
        <w:pStyle w:val="ac"/>
      </w:pPr>
      <w:r>
        <w:rPr>
          <w:rStyle w:val="ab"/>
        </w:rPr>
        <w:annotationRef/>
      </w:r>
    </w:p>
  </w:comment>
  <w:comment w:id="23" w:author="MKonnykh" w:date="2019-05-15T19:02:00Z" w:initials="MK">
    <w:p w:rsidR="002E41B8" w:rsidRDefault="002E41B8">
      <w:pPr>
        <w:pStyle w:val="ac"/>
      </w:pPr>
      <w:r>
        <w:rPr>
          <w:rStyle w:val="ab"/>
        </w:rPr>
        <w:annotationRef/>
      </w:r>
    </w:p>
  </w:comment>
  <w:comment w:id="24" w:author="MKonnykh" w:date="2019-05-15T19:02:00Z" w:initials="MK">
    <w:p w:rsidR="002E41B8" w:rsidRDefault="002E41B8">
      <w:pPr>
        <w:pStyle w:val="ac"/>
      </w:pPr>
      <w:r>
        <w:rPr>
          <w:rStyle w:val="ab"/>
        </w:rPr>
        <w:annotationRef/>
      </w:r>
    </w:p>
  </w:comment>
  <w:comment w:id="25" w:author="MKonnykh" w:date="2019-05-21T12:15:00Z" w:initials="MK">
    <w:p w:rsidR="00565E69" w:rsidRDefault="00565E69" w:rsidP="00565E69">
      <w:pPr>
        <w:pStyle w:val="ac"/>
      </w:pPr>
      <w:r>
        <w:rPr>
          <w:rStyle w:val="ab"/>
        </w:rPr>
        <w:annotationRef/>
      </w:r>
      <w:r>
        <w:t>или локальным сметным расчетом</w:t>
      </w:r>
    </w:p>
  </w:comment>
  <w:comment w:id="26" w:author="MKonnykh" w:date="2019-05-21T12:15:00Z" w:initials="MK">
    <w:p w:rsidR="00565E69" w:rsidRDefault="00565E69" w:rsidP="00565E69">
      <w:pPr>
        <w:pStyle w:val="ac"/>
      </w:pPr>
      <w:r>
        <w:rPr>
          <w:rStyle w:val="ab"/>
        </w:rPr>
        <w:annotationRef/>
      </w:r>
      <w:r>
        <w:t>указываются характеристики товаров, которые присутствуют в смете</w:t>
      </w:r>
    </w:p>
  </w:comment>
  <w:comment w:id="27" w:author="MKonnykh" w:date="2019-05-15T19:02:00Z" w:initials="MK">
    <w:p w:rsidR="002E41B8" w:rsidRDefault="002E41B8">
      <w:pPr>
        <w:pStyle w:val="ac"/>
      </w:pPr>
      <w:r>
        <w:rPr>
          <w:rStyle w:val="ab"/>
        </w:rPr>
        <w:annotationRef/>
      </w:r>
    </w:p>
  </w:comment>
  <w:comment w:id="28" w:author="MKonnykh" w:date="2019-05-15T19:02:00Z" w:initials="MK">
    <w:p w:rsidR="002E41B8" w:rsidRDefault="002E41B8">
      <w:pPr>
        <w:pStyle w:val="ac"/>
      </w:pPr>
      <w:r>
        <w:rPr>
          <w:rStyle w:val="ab"/>
        </w:rPr>
        <w:annotationRef/>
      </w:r>
    </w:p>
  </w:comment>
  <w:comment w:id="29" w:author="MKonnykh" w:date="2019-05-15T19:02:00Z" w:initials="MK">
    <w:p w:rsidR="002E41B8" w:rsidRDefault="002E41B8">
      <w:pPr>
        <w:pStyle w:val="ac"/>
      </w:pPr>
      <w:r>
        <w:rPr>
          <w:rStyle w:val="ab"/>
        </w:rPr>
        <w:annotationRef/>
      </w:r>
    </w:p>
  </w:comment>
  <w:comment w:id="30" w:author="MKonnykh" w:date="2019-05-21T12:17:00Z" w:initials="MK">
    <w:p w:rsidR="00565E69" w:rsidRDefault="00565E69" w:rsidP="00565E69">
      <w:pPr>
        <w:pStyle w:val="ac"/>
      </w:pPr>
      <w:r>
        <w:rPr>
          <w:rStyle w:val="ab"/>
        </w:rPr>
        <w:annotationRef/>
      </w:r>
      <w:r>
        <w:t>или локальным сметным расчетом</w:t>
      </w:r>
    </w:p>
  </w:comment>
  <w:comment w:id="31" w:author="MKonnykh" w:date="2019-05-15T19:03:00Z" w:initials="MK">
    <w:p w:rsidR="002E41B8" w:rsidRDefault="002E41B8">
      <w:pPr>
        <w:pStyle w:val="ac"/>
      </w:pPr>
      <w:r>
        <w:rPr>
          <w:rStyle w:val="ab"/>
        </w:rPr>
        <w:annotationRef/>
      </w:r>
    </w:p>
  </w:comment>
  <w:comment w:id="33" w:author="MKonnykh" w:date="2019-05-15T19:03:00Z" w:initials="MK">
    <w:p w:rsidR="002E41B8" w:rsidRDefault="002E41B8">
      <w:pPr>
        <w:pStyle w:val="ac"/>
      </w:pPr>
      <w:r>
        <w:rPr>
          <w:rStyle w:val="ab"/>
        </w:rPr>
        <w:annotationRef/>
      </w:r>
    </w:p>
  </w:comment>
  <w:comment w:id="34" w:author="MKonnykh" w:date="2019-05-21T12:18:00Z" w:initials="MK">
    <w:p w:rsidR="002E41B8" w:rsidRDefault="002E41B8">
      <w:pPr>
        <w:pStyle w:val="ac"/>
      </w:pPr>
      <w:r>
        <w:rPr>
          <w:rStyle w:val="ab"/>
        </w:rPr>
        <w:annotationRef/>
      </w:r>
      <w:r w:rsidR="00565E69">
        <w:t xml:space="preserve">убирать, если в смете нет </w:t>
      </w:r>
      <w:r w:rsidR="00565E69" w:rsidRPr="00B35DD7">
        <w:rPr>
          <w:szCs w:val="24"/>
        </w:rPr>
        <w:t>асфальтобетонной смеси</w:t>
      </w:r>
    </w:p>
  </w:comment>
  <w:comment w:id="35" w:author="MKonnykh" w:date="2019-05-21T12:18:00Z" w:initials="MK">
    <w:p w:rsidR="002E41B8" w:rsidRDefault="002E41B8">
      <w:pPr>
        <w:pStyle w:val="ac"/>
      </w:pPr>
      <w:r>
        <w:rPr>
          <w:rStyle w:val="ab"/>
        </w:rPr>
        <w:annotationRef/>
      </w:r>
      <w:r w:rsidR="00565E69">
        <w:t xml:space="preserve">убирать, если в смете нет </w:t>
      </w:r>
      <w:r w:rsidR="00565E69" w:rsidRPr="00B35DD7">
        <w:rPr>
          <w:szCs w:val="24"/>
        </w:rPr>
        <w:t>асфальтобетонной смеси</w:t>
      </w:r>
    </w:p>
  </w:comment>
  <w:comment w:id="36" w:author="MKonnykh" w:date="2019-05-21T12:18:00Z" w:initials="MK">
    <w:p w:rsidR="002E41B8" w:rsidRDefault="002E41B8">
      <w:pPr>
        <w:pStyle w:val="ac"/>
      </w:pPr>
      <w:r>
        <w:rPr>
          <w:rStyle w:val="ab"/>
        </w:rPr>
        <w:annotationRef/>
      </w:r>
      <w:r w:rsidR="00565E69">
        <w:t>согласно условиям приемки (срок должен соответствовать указанному в п. 8.4.1 настоящего контракта)</w:t>
      </w:r>
    </w:p>
  </w:comment>
  <w:comment w:id="37" w:author="MKonnykh" w:date="2019-05-15T19:04:00Z" w:initials="MK">
    <w:p w:rsidR="002E41B8" w:rsidRDefault="002E41B8">
      <w:pPr>
        <w:pStyle w:val="ac"/>
      </w:pPr>
      <w:r>
        <w:rPr>
          <w:rStyle w:val="ab"/>
        </w:rPr>
        <w:annotationRef/>
      </w:r>
      <w:r>
        <w:t>согласно условиям приемки</w:t>
      </w:r>
    </w:p>
  </w:comment>
  <w:comment w:id="38" w:author="MKonnykh" w:date="2019-05-15T19:04:00Z" w:initials="MK">
    <w:p w:rsidR="002E41B8" w:rsidRDefault="002E41B8">
      <w:pPr>
        <w:pStyle w:val="ac"/>
      </w:pPr>
      <w:r>
        <w:rPr>
          <w:rStyle w:val="ab"/>
        </w:rPr>
        <w:annotationRef/>
      </w:r>
      <w:r>
        <w:t>согласно условиям приемки</w:t>
      </w:r>
    </w:p>
  </w:comment>
  <w:comment w:id="39" w:author="MKonnykh" w:date="2019-05-21T12:18:00Z" w:initials="MK">
    <w:p w:rsidR="00565E69" w:rsidRDefault="00565E69">
      <w:pPr>
        <w:pStyle w:val="ac"/>
      </w:pPr>
      <w:r>
        <w:rPr>
          <w:rStyle w:val="ab"/>
        </w:rPr>
        <w:annotationRef/>
      </w:r>
      <w:r>
        <w:t>10% от НМЦК</w:t>
      </w:r>
    </w:p>
  </w:comment>
  <w:comment w:id="40" w:author="MKonnykh" w:date="2019-05-15T19:05:00Z" w:initials="MK">
    <w:p w:rsidR="002E41B8" w:rsidRDefault="002E41B8">
      <w:pPr>
        <w:pStyle w:val="ac"/>
      </w:pPr>
      <w:r>
        <w:rPr>
          <w:rStyle w:val="ab"/>
        </w:rPr>
        <w:annotationRef/>
      </w:r>
    </w:p>
  </w:comment>
  <w:comment w:id="41" w:author="MKonnykh" w:date="2019-05-21T12:19:00Z" w:initials="MK">
    <w:p w:rsidR="002E41B8" w:rsidRDefault="002E41B8">
      <w:pPr>
        <w:pStyle w:val="ac"/>
      </w:pPr>
      <w:r>
        <w:rPr>
          <w:rStyle w:val="ab"/>
        </w:rPr>
        <w:annotationRef/>
      </w:r>
      <w:r w:rsidR="00565E69">
        <w:t xml:space="preserve">в соответствии с </w:t>
      </w:r>
      <w:r w:rsidR="00565E69" w:rsidRPr="000A3FAE">
        <w:rPr>
          <w:b/>
        </w:rPr>
        <w:t>ПЛАНИРУЕМЫМ СРОКОМ ОКОНЧАНИЯ ИСПОЛНЕНИЯ КОНТРАКТА</w:t>
      </w:r>
      <w:r w:rsidR="00565E69">
        <w:rPr>
          <w:b/>
        </w:rPr>
        <w:t xml:space="preserve"> </w:t>
      </w:r>
      <w:r w:rsidR="00565E69" w:rsidRPr="000A3FAE">
        <w:t>согласно позиции плана-графика</w:t>
      </w:r>
    </w:p>
  </w:comment>
  <w:comment w:id="42" w:author="MKonnykh" w:date="2019-05-21T12:20:00Z" w:initials="MK">
    <w:p w:rsidR="00565E69" w:rsidRDefault="00565E69" w:rsidP="00565E69">
      <w:pPr>
        <w:pStyle w:val="ac"/>
      </w:pPr>
      <w:r>
        <w:rPr>
          <w:rStyle w:val="ab"/>
        </w:rPr>
        <w:annotationRef/>
      </w:r>
      <w:r>
        <w:t>или Локальный сметный расчет</w:t>
      </w:r>
    </w:p>
  </w:comment>
  <w:comment w:id="43" w:author="MKonnykh" w:date="2019-05-21T12:20:00Z" w:initials="MK">
    <w:p w:rsidR="00565E69" w:rsidRDefault="00565E69" w:rsidP="00565E69">
      <w:pPr>
        <w:pStyle w:val="ac"/>
      </w:pPr>
      <w:r>
        <w:rPr>
          <w:rStyle w:val="ab"/>
        </w:rPr>
        <w:annotationRef/>
      </w:r>
      <w:r>
        <w:t>или Локальный сметный расчет</w:t>
      </w:r>
    </w:p>
    <w:p w:rsidR="00565E69" w:rsidRDefault="00565E69" w:rsidP="00565E69">
      <w:pPr>
        <w:pStyle w:val="ac"/>
      </w:pPr>
    </w:p>
    <w:p w:rsidR="00565E69" w:rsidRDefault="00565E69" w:rsidP="00565E69">
      <w:pPr>
        <w:pStyle w:val="ac"/>
      </w:pPr>
      <w:r w:rsidRPr="000A3FAE">
        <w:rPr>
          <w:highlight w:val="yellow"/>
        </w:rPr>
        <w:t>оставить приложение пустым при размещении, смета прикладывается при направлении контракта победителю</w:t>
      </w:r>
    </w:p>
  </w:comment>
  <w:comment w:id="44" w:author="MKonnykh" w:date="2019-05-21T12:01:00Z" w:initials="MK">
    <w:p w:rsidR="00565E69" w:rsidRDefault="00565E69" w:rsidP="000A3FAE">
      <w:pPr>
        <w:pStyle w:val="ac"/>
      </w:pPr>
      <w:r>
        <w:rPr>
          <w:rStyle w:val="ab"/>
        </w:rPr>
        <w:annotationRef/>
      </w:r>
      <w:r>
        <w:t>или локальным сметным расчетом</w:t>
      </w:r>
    </w:p>
  </w:comment>
  <w:comment w:id="45" w:author="MKonnykh" w:date="2019-05-21T12:01:00Z" w:initials="MK">
    <w:p w:rsidR="00565E69" w:rsidRDefault="00565E69" w:rsidP="000A3FAE">
      <w:pPr>
        <w:pStyle w:val="ac"/>
      </w:pPr>
      <w:r>
        <w:rPr>
          <w:rStyle w:val="ab"/>
        </w:rPr>
        <w:annotationRef/>
      </w:r>
      <w:r>
        <w:t>или локального сметного расчетом</w:t>
      </w:r>
    </w:p>
  </w:comment>
  <w:comment w:id="46" w:author="MKonnykh" w:date="2019-05-21T12:04:00Z" w:initials="MK">
    <w:p w:rsidR="00565E69" w:rsidRDefault="00565E69">
      <w:pPr>
        <w:pStyle w:val="ac"/>
      </w:pPr>
      <w:r>
        <w:rPr>
          <w:rStyle w:val="ab"/>
        </w:rPr>
        <w:annotationRef/>
      </w:r>
      <w:r>
        <w:t>или составленного</w:t>
      </w:r>
    </w:p>
  </w:comment>
  <w:comment w:id="47" w:author="MKonnykh" w:date="2019-05-21T12:20:00Z" w:initials="MK">
    <w:p w:rsidR="00565E69" w:rsidRDefault="00565E69" w:rsidP="00565E69">
      <w:pPr>
        <w:pStyle w:val="ac"/>
      </w:pPr>
      <w:r>
        <w:rPr>
          <w:rStyle w:val="ab"/>
        </w:rPr>
        <w:annotationRef/>
      </w:r>
      <w:r>
        <w:t>или локальным сметным расчетом</w:t>
      </w:r>
    </w:p>
  </w:comment>
  <w:comment w:id="48" w:author="MKonnykh" w:date="2019-05-15T19:05:00Z" w:initials="MK">
    <w:p w:rsidR="002E41B8" w:rsidRDefault="002E41B8">
      <w:pPr>
        <w:pStyle w:val="ac"/>
      </w:pPr>
      <w:r>
        <w:rPr>
          <w:rStyle w:val="ab"/>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3C1" w:rsidRDefault="002513C1">
      <w:r>
        <w:separator/>
      </w:r>
    </w:p>
  </w:endnote>
  <w:endnote w:type="continuationSeparator" w:id="1">
    <w:p w:rsidR="002513C1" w:rsidRDefault="00251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2" w:rsidRDefault="00C7239C" w:rsidP="00667896">
    <w:pPr>
      <w:pStyle w:val="a4"/>
      <w:framePr w:wrap="around" w:vAnchor="text" w:hAnchor="margin" w:xAlign="right" w:y="1"/>
      <w:rPr>
        <w:rStyle w:val="a6"/>
      </w:rPr>
    </w:pPr>
    <w:r>
      <w:rPr>
        <w:rStyle w:val="a6"/>
      </w:rPr>
      <w:fldChar w:fldCharType="begin"/>
    </w:r>
    <w:r w:rsidR="00E711C2">
      <w:rPr>
        <w:rStyle w:val="a6"/>
      </w:rPr>
      <w:instrText xml:space="preserve">PAGE  </w:instrText>
    </w:r>
    <w:r>
      <w:rPr>
        <w:rStyle w:val="a6"/>
      </w:rPr>
      <w:fldChar w:fldCharType="end"/>
    </w:r>
  </w:p>
  <w:p w:rsidR="00E711C2" w:rsidRDefault="00E711C2"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2" w:rsidRDefault="00C7239C" w:rsidP="00667896">
    <w:pPr>
      <w:pStyle w:val="a4"/>
      <w:framePr w:wrap="around" w:vAnchor="text" w:hAnchor="margin" w:xAlign="right" w:y="1"/>
      <w:rPr>
        <w:rStyle w:val="a6"/>
      </w:rPr>
    </w:pPr>
    <w:r>
      <w:rPr>
        <w:rStyle w:val="a6"/>
      </w:rPr>
      <w:fldChar w:fldCharType="begin"/>
    </w:r>
    <w:r w:rsidR="00E711C2">
      <w:rPr>
        <w:rStyle w:val="a6"/>
      </w:rPr>
      <w:instrText xml:space="preserve">PAGE  </w:instrText>
    </w:r>
    <w:r>
      <w:rPr>
        <w:rStyle w:val="a6"/>
      </w:rPr>
      <w:fldChar w:fldCharType="separate"/>
    </w:r>
    <w:r w:rsidR="00805956">
      <w:rPr>
        <w:rStyle w:val="a6"/>
        <w:noProof/>
      </w:rPr>
      <w:t>19</w:t>
    </w:r>
    <w:r>
      <w:rPr>
        <w:rStyle w:val="a6"/>
      </w:rPr>
      <w:fldChar w:fldCharType="end"/>
    </w:r>
  </w:p>
  <w:p w:rsidR="00E711C2" w:rsidRDefault="00E711C2"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3C1" w:rsidRDefault="002513C1">
      <w:r>
        <w:separator/>
      </w:r>
    </w:p>
  </w:footnote>
  <w:footnote w:type="continuationSeparator" w:id="1">
    <w:p w:rsidR="002513C1" w:rsidRDefault="002513C1">
      <w:r>
        <w:continuationSeparator/>
      </w:r>
    </w:p>
  </w:footnote>
  <w:footnote w:id="2">
    <w:p w:rsidR="00E711C2" w:rsidRPr="002D591B" w:rsidRDefault="00E711C2" w:rsidP="00716E96">
      <w:pPr>
        <w:pStyle w:val="af2"/>
        <w:rPr>
          <w:sz w:val="16"/>
          <w:szCs w:val="16"/>
        </w:rPr>
      </w:pPr>
      <w:r w:rsidRPr="003B4A68">
        <w:rPr>
          <w:rStyle w:val="af4"/>
          <w:sz w:val="16"/>
          <w:szCs w:val="16"/>
        </w:rPr>
        <w:footnoteRef/>
      </w:r>
      <w:r w:rsidRPr="003B4A68">
        <w:rPr>
          <w:sz w:val="16"/>
          <w:szCs w:val="16"/>
        </w:rPr>
        <w:t xml:space="preserve">Далее указываются слова «в том числе НДС____ рублей» либо при наличии в </w:t>
      </w:r>
      <w:r w:rsidRPr="004D706A">
        <w:rPr>
          <w:sz w:val="16"/>
          <w:szCs w:val="16"/>
        </w:rPr>
        <w:t>соответствии</w:t>
      </w:r>
      <w:r w:rsidRPr="003B4A68">
        <w:rPr>
          <w:sz w:val="16"/>
          <w:szCs w:val="16"/>
        </w:rPr>
        <w:t xml:space="preserve"> с налоговым </w:t>
      </w:r>
      <w:r w:rsidRPr="002A70BC">
        <w:rPr>
          <w:sz w:val="16"/>
          <w:szCs w:val="16"/>
        </w:rPr>
        <w:t>законодательством</w:t>
      </w:r>
      <w:r w:rsidRPr="003B4A68">
        <w:rPr>
          <w:sz w:val="16"/>
          <w:szCs w:val="16"/>
        </w:rPr>
        <w:t xml:space="preserve">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60171F"/>
    <w:multiLevelType w:val="multilevel"/>
    <w:tmpl w:val="5836A2F2"/>
    <w:lvl w:ilvl="0">
      <w:start w:val="9"/>
      <w:numFmt w:val="decimal"/>
      <w:lvlText w:val="%1."/>
      <w:lvlJc w:val="left"/>
      <w:pPr>
        <w:ind w:left="360" w:hanging="360"/>
      </w:pPr>
      <w:rPr>
        <w:rFonts w:eastAsia="Calibri" w:hint="default"/>
      </w:rPr>
    </w:lvl>
    <w:lvl w:ilvl="1">
      <w:start w:val="3"/>
      <w:numFmt w:val="decimal"/>
      <w:lvlText w:val="%1.%2."/>
      <w:lvlJc w:val="left"/>
      <w:pPr>
        <w:ind w:left="1353" w:hanging="36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3699" w:hanging="72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045" w:hanging="1080"/>
      </w:pPr>
      <w:rPr>
        <w:rFonts w:eastAsia="Calibri" w:hint="default"/>
      </w:rPr>
    </w:lvl>
    <w:lvl w:ilvl="6">
      <w:start w:val="1"/>
      <w:numFmt w:val="decimal"/>
      <w:lvlText w:val="%1.%2.%3.%4.%5.%6.%7."/>
      <w:lvlJc w:val="left"/>
      <w:pPr>
        <w:ind w:left="7398" w:hanging="1440"/>
      </w:pPr>
      <w:rPr>
        <w:rFonts w:eastAsia="Calibri" w:hint="default"/>
      </w:rPr>
    </w:lvl>
    <w:lvl w:ilvl="7">
      <w:start w:val="1"/>
      <w:numFmt w:val="decimal"/>
      <w:lvlText w:val="%1.%2.%3.%4.%5.%6.%7.%8."/>
      <w:lvlJc w:val="left"/>
      <w:pPr>
        <w:ind w:left="8391" w:hanging="1440"/>
      </w:pPr>
      <w:rPr>
        <w:rFonts w:eastAsia="Calibri" w:hint="default"/>
      </w:rPr>
    </w:lvl>
    <w:lvl w:ilvl="8">
      <w:start w:val="1"/>
      <w:numFmt w:val="decimal"/>
      <w:lvlText w:val="%1.%2.%3.%4.%5.%6.%7.%8.%9."/>
      <w:lvlJc w:val="left"/>
      <w:pPr>
        <w:ind w:left="9744" w:hanging="1800"/>
      </w:pPr>
      <w:rPr>
        <w:rFonts w:eastAsia="Calibri" w:hint="default"/>
      </w:rPr>
    </w:lvl>
  </w:abstractNum>
  <w:abstractNum w:abstractNumId="5">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6">
    <w:nsid w:val="08C05D49"/>
    <w:multiLevelType w:val="multilevel"/>
    <w:tmpl w:val="560091EA"/>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9FE7C88"/>
    <w:multiLevelType w:val="multilevel"/>
    <w:tmpl w:val="7FEC172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9">
    <w:nsid w:val="150930E2"/>
    <w:multiLevelType w:val="hybridMultilevel"/>
    <w:tmpl w:val="5CE8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1D975C84"/>
    <w:multiLevelType w:val="multilevel"/>
    <w:tmpl w:val="749CF4F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105DAC"/>
    <w:multiLevelType w:val="multilevel"/>
    <w:tmpl w:val="BAC0019A"/>
    <w:lvl w:ilvl="0">
      <w:start w:val="5"/>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916B2"/>
    <w:multiLevelType w:val="multilevel"/>
    <w:tmpl w:val="329A91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C7F3635"/>
    <w:multiLevelType w:val="multilevel"/>
    <w:tmpl w:val="BCC8F204"/>
    <w:lvl w:ilvl="0">
      <w:start w:val="2"/>
      <w:numFmt w:val="decimal"/>
      <w:lvlText w:val="%1"/>
      <w:lvlJc w:val="left"/>
      <w:pPr>
        <w:ind w:left="2628" w:hanging="360"/>
      </w:pPr>
      <w:rPr>
        <w:rFonts w:hint="default"/>
      </w:rPr>
    </w:lvl>
    <w:lvl w:ilvl="1">
      <w:start w:val="1"/>
      <w:numFmt w:val="decimal"/>
      <w:isLgl/>
      <w:lvlText w:val="%1.%2."/>
      <w:lvlJc w:val="left"/>
      <w:pPr>
        <w:ind w:left="2628" w:hanging="360"/>
      </w:pPr>
      <w:rPr>
        <w:rFonts w:hint="default"/>
        <w:sz w:val="24"/>
        <w:szCs w:val="24"/>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8">
    <w:nsid w:val="2D9439E1"/>
    <w:multiLevelType w:val="multilevel"/>
    <w:tmpl w:val="6AB658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8E142B8"/>
    <w:multiLevelType w:val="multilevel"/>
    <w:tmpl w:val="1FBCD212"/>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3497"/>
        </w:tabs>
        <w:ind w:firstLine="680"/>
      </w:pPr>
      <w:rPr>
        <w:rFonts w:hint="default"/>
        <w:b w:val="0"/>
        <w:color w:val="auto"/>
        <w:sz w:val="24"/>
        <w:szCs w:val="24"/>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39A53473"/>
    <w:multiLevelType w:val="multilevel"/>
    <w:tmpl w:val="997A708C"/>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1">
    <w:nsid w:val="3BD400A4"/>
    <w:multiLevelType w:val="hybridMultilevel"/>
    <w:tmpl w:val="36A00BD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4">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3">
    <w:nsid w:val="6B804D3D"/>
    <w:multiLevelType w:val="multilevel"/>
    <w:tmpl w:val="CC567840"/>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9">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40">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6"/>
  </w:num>
  <w:num w:numId="13">
    <w:abstractNumId w:val="6"/>
  </w:num>
  <w:num w:numId="14">
    <w:abstractNumId w:val="34"/>
  </w:num>
  <w:num w:numId="1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29"/>
  </w:num>
  <w:num w:numId="23">
    <w:abstractNumId w:val="28"/>
  </w:num>
  <w:num w:numId="24">
    <w:abstractNumId w:val="10"/>
  </w:num>
  <w:num w:numId="25">
    <w:abstractNumId w:val="31"/>
  </w:num>
  <w:num w:numId="26">
    <w:abstractNumId w:val="25"/>
  </w:num>
  <w:num w:numId="27">
    <w:abstractNumId w:val="15"/>
  </w:num>
  <w:num w:numId="28">
    <w:abstractNumId w:val="27"/>
  </w:num>
  <w:num w:numId="29">
    <w:abstractNumId w:val="39"/>
  </w:num>
  <w:num w:numId="30">
    <w:abstractNumId w:val="11"/>
  </w:num>
  <w:num w:numId="31">
    <w:abstractNumId w:val="24"/>
  </w:num>
  <w:num w:numId="32">
    <w:abstractNumId w:val="22"/>
  </w:num>
  <w:num w:numId="33">
    <w:abstractNumId w:val="35"/>
  </w:num>
  <w:num w:numId="34">
    <w:abstractNumId w:val="12"/>
  </w:num>
  <w:num w:numId="35">
    <w:abstractNumId w:val="40"/>
  </w:num>
  <w:num w:numId="36">
    <w:abstractNumId w:val="37"/>
  </w:num>
  <w:num w:numId="37">
    <w:abstractNumId w:val="30"/>
  </w:num>
  <w:num w:numId="38">
    <w:abstractNumId w:val="36"/>
  </w:num>
  <w:num w:numId="39">
    <w:abstractNumId w:val="13"/>
  </w:num>
  <w:num w:numId="40">
    <w:abstractNumId w:val="19"/>
  </w:num>
  <w:num w:numId="41">
    <w:abstractNumId w:val="17"/>
  </w:num>
  <w:num w:numId="42">
    <w:abstractNumId w:val="33"/>
  </w:num>
  <w:num w:numId="43">
    <w:abstractNumId w:val="14"/>
  </w:num>
  <w:num w:numId="44">
    <w:abstractNumId w:val="20"/>
  </w:num>
  <w:num w:numId="45">
    <w:abstractNumId w:val="7"/>
  </w:num>
  <w:num w:numId="46">
    <w:abstractNumId w:val="18"/>
  </w:num>
  <w:num w:numId="47">
    <w:abstractNumId w:val="21"/>
  </w:num>
  <w:num w:numId="48">
    <w:abstractNumId w:val="4"/>
  </w:num>
  <w:num w:numId="4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04"/>
    <w:rsid w:val="00006693"/>
    <w:rsid w:val="000073D2"/>
    <w:rsid w:val="00007934"/>
    <w:rsid w:val="00007A4E"/>
    <w:rsid w:val="00007A96"/>
    <w:rsid w:val="00011513"/>
    <w:rsid w:val="00016627"/>
    <w:rsid w:val="00016B29"/>
    <w:rsid w:val="0002006B"/>
    <w:rsid w:val="0002164A"/>
    <w:rsid w:val="00024A7C"/>
    <w:rsid w:val="00024FDE"/>
    <w:rsid w:val="00025112"/>
    <w:rsid w:val="0002635A"/>
    <w:rsid w:val="0002669C"/>
    <w:rsid w:val="00026789"/>
    <w:rsid w:val="00031132"/>
    <w:rsid w:val="00032154"/>
    <w:rsid w:val="00035F2E"/>
    <w:rsid w:val="000361DF"/>
    <w:rsid w:val="0003770C"/>
    <w:rsid w:val="00037996"/>
    <w:rsid w:val="000379D1"/>
    <w:rsid w:val="00037AAA"/>
    <w:rsid w:val="0004137D"/>
    <w:rsid w:val="000416E5"/>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144B"/>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454"/>
    <w:rsid w:val="00080AE8"/>
    <w:rsid w:val="00081117"/>
    <w:rsid w:val="00083A8C"/>
    <w:rsid w:val="00086097"/>
    <w:rsid w:val="0008662B"/>
    <w:rsid w:val="00086719"/>
    <w:rsid w:val="00086EDB"/>
    <w:rsid w:val="00087C11"/>
    <w:rsid w:val="00087F86"/>
    <w:rsid w:val="00090A1A"/>
    <w:rsid w:val="00091845"/>
    <w:rsid w:val="00092269"/>
    <w:rsid w:val="00093022"/>
    <w:rsid w:val="00093131"/>
    <w:rsid w:val="0009473C"/>
    <w:rsid w:val="00094B35"/>
    <w:rsid w:val="00094F18"/>
    <w:rsid w:val="000951EC"/>
    <w:rsid w:val="00095561"/>
    <w:rsid w:val="0009639E"/>
    <w:rsid w:val="00096558"/>
    <w:rsid w:val="00096815"/>
    <w:rsid w:val="000A0012"/>
    <w:rsid w:val="000A0512"/>
    <w:rsid w:val="000A0ADA"/>
    <w:rsid w:val="000A1178"/>
    <w:rsid w:val="000A1425"/>
    <w:rsid w:val="000A2A87"/>
    <w:rsid w:val="000A42EA"/>
    <w:rsid w:val="000A4ECC"/>
    <w:rsid w:val="000A5CFD"/>
    <w:rsid w:val="000A6D74"/>
    <w:rsid w:val="000A753F"/>
    <w:rsid w:val="000A7FAF"/>
    <w:rsid w:val="000B0932"/>
    <w:rsid w:val="000B1577"/>
    <w:rsid w:val="000B2987"/>
    <w:rsid w:val="000B30FC"/>
    <w:rsid w:val="000B47DE"/>
    <w:rsid w:val="000B6CE5"/>
    <w:rsid w:val="000B7F5F"/>
    <w:rsid w:val="000C3BB2"/>
    <w:rsid w:val="000C47F4"/>
    <w:rsid w:val="000C555F"/>
    <w:rsid w:val="000C5C26"/>
    <w:rsid w:val="000C5E23"/>
    <w:rsid w:val="000C6337"/>
    <w:rsid w:val="000D174E"/>
    <w:rsid w:val="000D2C5D"/>
    <w:rsid w:val="000D34A8"/>
    <w:rsid w:val="000D5041"/>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25FA"/>
    <w:rsid w:val="00112B2F"/>
    <w:rsid w:val="00112D0D"/>
    <w:rsid w:val="0011373F"/>
    <w:rsid w:val="00114155"/>
    <w:rsid w:val="00115288"/>
    <w:rsid w:val="0011544E"/>
    <w:rsid w:val="00115AEE"/>
    <w:rsid w:val="001164CE"/>
    <w:rsid w:val="0011679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3B5"/>
    <w:rsid w:val="001306D9"/>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B5D"/>
    <w:rsid w:val="00147F17"/>
    <w:rsid w:val="001510DD"/>
    <w:rsid w:val="00151BFE"/>
    <w:rsid w:val="00151E60"/>
    <w:rsid w:val="0015314B"/>
    <w:rsid w:val="00154A0A"/>
    <w:rsid w:val="00154B14"/>
    <w:rsid w:val="00155EBB"/>
    <w:rsid w:val="00156252"/>
    <w:rsid w:val="0015696F"/>
    <w:rsid w:val="00156ADA"/>
    <w:rsid w:val="00156B24"/>
    <w:rsid w:val="00156E60"/>
    <w:rsid w:val="00157F61"/>
    <w:rsid w:val="0016018F"/>
    <w:rsid w:val="0016028F"/>
    <w:rsid w:val="00160D71"/>
    <w:rsid w:val="0016386C"/>
    <w:rsid w:val="00165811"/>
    <w:rsid w:val="0016682B"/>
    <w:rsid w:val="00166CCE"/>
    <w:rsid w:val="001678C1"/>
    <w:rsid w:val="0017155E"/>
    <w:rsid w:val="00171BC5"/>
    <w:rsid w:val="00172D94"/>
    <w:rsid w:val="00172E17"/>
    <w:rsid w:val="0017421C"/>
    <w:rsid w:val="001748A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9008E"/>
    <w:rsid w:val="00191F29"/>
    <w:rsid w:val="0019249C"/>
    <w:rsid w:val="00193274"/>
    <w:rsid w:val="00195A76"/>
    <w:rsid w:val="001960EB"/>
    <w:rsid w:val="0019796D"/>
    <w:rsid w:val="001A0192"/>
    <w:rsid w:val="001A01F6"/>
    <w:rsid w:val="001A02D4"/>
    <w:rsid w:val="001A0B60"/>
    <w:rsid w:val="001A177E"/>
    <w:rsid w:val="001A2939"/>
    <w:rsid w:val="001A402E"/>
    <w:rsid w:val="001A4B3A"/>
    <w:rsid w:val="001A7673"/>
    <w:rsid w:val="001B06E9"/>
    <w:rsid w:val="001B0F2A"/>
    <w:rsid w:val="001B1280"/>
    <w:rsid w:val="001B1BF1"/>
    <w:rsid w:val="001B6A99"/>
    <w:rsid w:val="001B7541"/>
    <w:rsid w:val="001B792A"/>
    <w:rsid w:val="001C0025"/>
    <w:rsid w:val="001C0BE7"/>
    <w:rsid w:val="001C0CFE"/>
    <w:rsid w:val="001C0DB1"/>
    <w:rsid w:val="001C0F6C"/>
    <w:rsid w:val="001C2201"/>
    <w:rsid w:val="001C314C"/>
    <w:rsid w:val="001C3530"/>
    <w:rsid w:val="001C4A68"/>
    <w:rsid w:val="001C6231"/>
    <w:rsid w:val="001C6D91"/>
    <w:rsid w:val="001C6F50"/>
    <w:rsid w:val="001C76E8"/>
    <w:rsid w:val="001D0AB2"/>
    <w:rsid w:val="001D0EE1"/>
    <w:rsid w:val="001D1E2A"/>
    <w:rsid w:val="001D28D1"/>
    <w:rsid w:val="001D2B7A"/>
    <w:rsid w:val="001D33BC"/>
    <w:rsid w:val="001D4132"/>
    <w:rsid w:val="001D43C4"/>
    <w:rsid w:val="001D43E9"/>
    <w:rsid w:val="001D475F"/>
    <w:rsid w:val="001D6DA0"/>
    <w:rsid w:val="001D7396"/>
    <w:rsid w:val="001D7D77"/>
    <w:rsid w:val="001D7FC2"/>
    <w:rsid w:val="001E03E3"/>
    <w:rsid w:val="001E0675"/>
    <w:rsid w:val="001E1402"/>
    <w:rsid w:val="001E1FA6"/>
    <w:rsid w:val="001E211F"/>
    <w:rsid w:val="001E2744"/>
    <w:rsid w:val="001E28E4"/>
    <w:rsid w:val="001E2BC0"/>
    <w:rsid w:val="001E3460"/>
    <w:rsid w:val="001E38E1"/>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E96"/>
    <w:rsid w:val="00211541"/>
    <w:rsid w:val="00211B3E"/>
    <w:rsid w:val="0021455B"/>
    <w:rsid w:val="00214623"/>
    <w:rsid w:val="00214DFA"/>
    <w:rsid w:val="0021597C"/>
    <w:rsid w:val="00216DC8"/>
    <w:rsid w:val="00217B91"/>
    <w:rsid w:val="00220681"/>
    <w:rsid w:val="00220D60"/>
    <w:rsid w:val="00221900"/>
    <w:rsid w:val="0022294F"/>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607"/>
    <w:rsid w:val="00243C9F"/>
    <w:rsid w:val="00244EBA"/>
    <w:rsid w:val="00246245"/>
    <w:rsid w:val="0024717A"/>
    <w:rsid w:val="00247F63"/>
    <w:rsid w:val="002505AB"/>
    <w:rsid w:val="002513C1"/>
    <w:rsid w:val="00252AE2"/>
    <w:rsid w:val="00253012"/>
    <w:rsid w:val="00253E33"/>
    <w:rsid w:val="002540F8"/>
    <w:rsid w:val="00254191"/>
    <w:rsid w:val="00254365"/>
    <w:rsid w:val="00254CE3"/>
    <w:rsid w:val="0025500F"/>
    <w:rsid w:val="00255A3F"/>
    <w:rsid w:val="002573F0"/>
    <w:rsid w:val="00260628"/>
    <w:rsid w:val="00260CB0"/>
    <w:rsid w:val="00261DA4"/>
    <w:rsid w:val="00262336"/>
    <w:rsid w:val="00262B76"/>
    <w:rsid w:val="00266230"/>
    <w:rsid w:val="00266407"/>
    <w:rsid w:val="00266789"/>
    <w:rsid w:val="00267200"/>
    <w:rsid w:val="0027002D"/>
    <w:rsid w:val="00270B1B"/>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684F"/>
    <w:rsid w:val="002A70BC"/>
    <w:rsid w:val="002A72EB"/>
    <w:rsid w:val="002A748A"/>
    <w:rsid w:val="002A7C1C"/>
    <w:rsid w:val="002B00B3"/>
    <w:rsid w:val="002B0E89"/>
    <w:rsid w:val="002B0FF2"/>
    <w:rsid w:val="002B117B"/>
    <w:rsid w:val="002B3211"/>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1B8"/>
    <w:rsid w:val="002E480F"/>
    <w:rsid w:val="002E4930"/>
    <w:rsid w:val="002E61A1"/>
    <w:rsid w:val="002E6342"/>
    <w:rsid w:val="002E707B"/>
    <w:rsid w:val="002E71BD"/>
    <w:rsid w:val="002E77E2"/>
    <w:rsid w:val="002E7FCD"/>
    <w:rsid w:val="002F01C2"/>
    <w:rsid w:val="002F049A"/>
    <w:rsid w:val="002F050B"/>
    <w:rsid w:val="002F0841"/>
    <w:rsid w:val="002F0C73"/>
    <w:rsid w:val="002F2C53"/>
    <w:rsid w:val="002F3F2E"/>
    <w:rsid w:val="002F6152"/>
    <w:rsid w:val="002F6B32"/>
    <w:rsid w:val="002F787D"/>
    <w:rsid w:val="002F79E6"/>
    <w:rsid w:val="00301DB2"/>
    <w:rsid w:val="00303F3B"/>
    <w:rsid w:val="003040BD"/>
    <w:rsid w:val="003052F2"/>
    <w:rsid w:val="003054BE"/>
    <w:rsid w:val="00306F4F"/>
    <w:rsid w:val="003104B5"/>
    <w:rsid w:val="00311F87"/>
    <w:rsid w:val="0031247A"/>
    <w:rsid w:val="003132B0"/>
    <w:rsid w:val="003144CB"/>
    <w:rsid w:val="00314ECB"/>
    <w:rsid w:val="003201DD"/>
    <w:rsid w:val="0032032D"/>
    <w:rsid w:val="00320387"/>
    <w:rsid w:val="00320D84"/>
    <w:rsid w:val="00321CB5"/>
    <w:rsid w:val="003229FE"/>
    <w:rsid w:val="00322A4F"/>
    <w:rsid w:val="00322BE1"/>
    <w:rsid w:val="00324531"/>
    <w:rsid w:val="00324665"/>
    <w:rsid w:val="00324F0F"/>
    <w:rsid w:val="00325023"/>
    <w:rsid w:val="0032595C"/>
    <w:rsid w:val="00326100"/>
    <w:rsid w:val="00326658"/>
    <w:rsid w:val="00332612"/>
    <w:rsid w:val="003328B4"/>
    <w:rsid w:val="00332C9C"/>
    <w:rsid w:val="00332F6E"/>
    <w:rsid w:val="003330F2"/>
    <w:rsid w:val="00333D5D"/>
    <w:rsid w:val="00333E1C"/>
    <w:rsid w:val="003348ED"/>
    <w:rsid w:val="003350E7"/>
    <w:rsid w:val="003351A8"/>
    <w:rsid w:val="003352D0"/>
    <w:rsid w:val="00335620"/>
    <w:rsid w:val="003409F8"/>
    <w:rsid w:val="00342A99"/>
    <w:rsid w:val="00343748"/>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FFD"/>
    <w:rsid w:val="0036347A"/>
    <w:rsid w:val="00363C44"/>
    <w:rsid w:val="0036467D"/>
    <w:rsid w:val="0036491A"/>
    <w:rsid w:val="003673D9"/>
    <w:rsid w:val="00371113"/>
    <w:rsid w:val="00371439"/>
    <w:rsid w:val="00371698"/>
    <w:rsid w:val="00372CFB"/>
    <w:rsid w:val="00377522"/>
    <w:rsid w:val="003779DA"/>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439"/>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6613"/>
    <w:rsid w:val="003C76A5"/>
    <w:rsid w:val="003C7912"/>
    <w:rsid w:val="003D0EFA"/>
    <w:rsid w:val="003D1A62"/>
    <w:rsid w:val="003D1C5F"/>
    <w:rsid w:val="003D2C0D"/>
    <w:rsid w:val="003D348C"/>
    <w:rsid w:val="003D386A"/>
    <w:rsid w:val="003D5C8D"/>
    <w:rsid w:val="003D674E"/>
    <w:rsid w:val="003D741F"/>
    <w:rsid w:val="003E1460"/>
    <w:rsid w:val="003E24E2"/>
    <w:rsid w:val="003E266C"/>
    <w:rsid w:val="003E5B2D"/>
    <w:rsid w:val="003E78D7"/>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EFC"/>
    <w:rsid w:val="00420D9A"/>
    <w:rsid w:val="00422C02"/>
    <w:rsid w:val="00423D3F"/>
    <w:rsid w:val="00424100"/>
    <w:rsid w:val="00424FA3"/>
    <w:rsid w:val="004253C3"/>
    <w:rsid w:val="00425A33"/>
    <w:rsid w:val="0042615D"/>
    <w:rsid w:val="00426A0F"/>
    <w:rsid w:val="00426F0C"/>
    <w:rsid w:val="00427A23"/>
    <w:rsid w:val="004304B5"/>
    <w:rsid w:val="00430FA9"/>
    <w:rsid w:val="0043157A"/>
    <w:rsid w:val="00431650"/>
    <w:rsid w:val="004331DB"/>
    <w:rsid w:val="00433AF0"/>
    <w:rsid w:val="004346D4"/>
    <w:rsid w:val="00434C53"/>
    <w:rsid w:val="00434CED"/>
    <w:rsid w:val="0043599B"/>
    <w:rsid w:val="00435CB6"/>
    <w:rsid w:val="00436888"/>
    <w:rsid w:val="00437628"/>
    <w:rsid w:val="0044083C"/>
    <w:rsid w:val="004417FE"/>
    <w:rsid w:val="004426B4"/>
    <w:rsid w:val="00442CDB"/>
    <w:rsid w:val="00443E5D"/>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5302"/>
    <w:rsid w:val="00476035"/>
    <w:rsid w:val="00476118"/>
    <w:rsid w:val="004762A1"/>
    <w:rsid w:val="0047728B"/>
    <w:rsid w:val="00480AF2"/>
    <w:rsid w:val="00481103"/>
    <w:rsid w:val="00482C44"/>
    <w:rsid w:val="004838BD"/>
    <w:rsid w:val="00484612"/>
    <w:rsid w:val="00484BF1"/>
    <w:rsid w:val="00485FD0"/>
    <w:rsid w:val="00486592"/>
    <w:rsid w:val="004871DA"/>
    <w:rsid w:val="004872D0"/>
    <w:rsid w:val="0048772B"/>
    <w:rsid w:val="00487B25"/>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778D"/>
    <w:rsid w:val="004C2052"/>
    <w:rsid w:val="004C495A"/>
    <w:rsid w:val="004C4A42"/>
    <w:rsid w:val="004C4B49"/>
    <w:rsid w:val="004C5173"/>
    <w:rsid w:val="004C55C7"/>
    <w:rsid w:val="004C5C90"/>
    <w:rsid w:val="004C6DC8"/>
    <w:rsid w:val="004C6EEC"/>
    <w:rsid w:val="004D0007"/>
    <w:rsid w:val="004D05AB"/>
    <w:rsid w:val="004D0927"/>
    <w:rsid w:val="004D10A4"/>
    <w:rsid w:val="004D1316"/>
    <w:rsid w:val="004D3306"/>
    <w:rsid w:val="004D3616"/>
    <w:rsid w:val="004D3D9B"/>
    <w:rsid w:val="004D4292"/>
    <w:rsid w:val="004D43F0"/>
    <w:rsid w:val="004D45F2"/>
    <w:rsid w:val="004D4DFE"/>
    <w:rsid w:val="004D4F9E"/>
    <w:rsid w:val="004D59B3"/>
    <w:rsid w:val="004D5A3A"/>
    <w:rsid w:val="004D6EAE"/>
    <w:rsid w:val="004D706A"/>
    <w:rsid w:val="004E1201"/>
    <w:rsid w:val="004E2B8C"/>
    <w:rsid w:val="004E32EF"/>
    <w:rsid w:val="004E3315"/>
    <w:rsid w:val="004E441A"/>
    <w:rsid w:val="004E6C76"/>
    <w:rsid w:val="004E7B71"/>
    <w:rsid w:val="004E7C15"/>
    <w:rsid w:val="004E7C9F"/>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AF6"/>
    <w:rsid w:val="00540C45"/>
    <w:rsid w:val="00541381"/>
    <w:rsid w:val="00541D4C"/>
    <w:rsid w:val="005421DF"/>
    <w:rsid w:val="00542927"/>
    <w:rsid w:val="00544BB1"/>
    <w:rsid w:val="00545C68"/>
    <w:rsid w:val="00546AFF"/>
    <w:rsid w:val="00547572"/>
    <w:rsid w:val="00547798"/>
    <w:rsid w:val="005521E3"/>
    <w:rsid w:val="0055441F"/>
    <w:rsid w:val="0055600D"/>
    <w:rsid w:val="005568D7"/>
    <w:rsid w:val="005575B4"/>
    <w:rsid w:val="00557F80"/>
    <w:rsid w:val="005601D6"/>
    <w:rsid w:val="00560D29"/>
    <w:rsid w:val="00560F09"/>
    <w:rsid w:val="0056285B"/>
    <w:rsid w:val="00562F6E"/>
    <w:rsid w:val="005632C2"/>
    <w:rsid w:val="005636CE"/>
    <w:rsid w:val="00565476"/>
    <w:rsid w:val="00565E69"/>
    <w:rsid w:val="00567A4B"/>
    <w:rsid w:val="00567E6A"/>
    <w:rsid w:val="00567EA9"/>
    <w:rsid w:val="00570167"/>
    <w:rsid w:val="00570365"/>
    <w:rsid w:val="00571350"/>
    <w:rsid w:val="00572579"/>
    <w:rsid w:val="00574308"/>
    <w:rsid w:val="005745A3"/>
    <w:rsid w:val="005760CC"/>
    <w:rsid w:val="00580898"/>
    <w:rsid w:val="0058136B"/>
    <w:rsid w:val="005815DA"/>
    <w:rsid w:val="00582443"/>
    <w:rsid w:val="00582D45"/>
    <w:rsid w:val="005834DE"/>
    <w:rsid w:val="00583797"/>
    <w:rsid w:val="00583F64"/>
    <w:rsid w:val="00585451"/>
    <w:rsid w:val="0058673A"/>
    <w:rsid w:val="00587367"/>
    <w:rsid w:val="00587B19"/>
    <w:rsid w:val="00590562"/>
    <w:rsid w:val="005916DD"/>
    <w:rsid w:val="00592640"/>
    <w:rsid w:val="00593922"/>
    <w:rsid w:val="0059407B"/>
    <w:rsid w:val="00594ACF"/>
    <w:rsid w:val="00597FE0"/>
    <w:rsid w:val="005A0C53"/>
    <w:rsid w:val="005A117A"/>
    <w:rsid w:val="005A1F93"/>
    <w:rsid w:val="005A342E"/>
    <w:rsid w:val="005A42CC"/>
    <w:rsid w:val="005A4CF3"/>
    <w:rsid w:val="005A5124"/>
    <w:rsid w:val="005A5ECB"/>
    <w:rsid w:val="005A73C8"/>
    <w:rsid w:val="005A7BB6"/>
    <w:rsid w:val="005A7F3E"/>
    <w:rsid w:val="005A7FAD"/>
    <w:rsid w:val="005B0085"/>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554C"/>
    <w:rsid w:val="005C7ADF"/>
    <w:rsid w:val="005D195B"/>
    <w:rsid w:val="005D1A4D"/>
    <w:rsid w:val="005D1BCA"/>
    <w:rsid w:val="005D2662"/>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3FA3"/>
    <w:rsid w:val="005E4B6C"/>
    <w:rsid w:val="005E60DB"/>
    <w:rsid w:val="005E685A"/>
    <w:rsid w:val="005E7446"/>
    <w:rsid w:val="005F05CC"/>
    <w:rsid w:val="005F22FD"/>
    <w:rsid w:val="005F235E"/>
    <w:rsid w:val="005F2C5D"/>
    <w:rsid w:val="005F35B5"/>
    <w:rsid w:val="005F544C"/>
    <w:rsid w:val="005F6163"/>
    <w:rsid w:val="005F7BC7"/>
    <w:rsid w:val="00600470"/>
    <w:rsid w:val="006009E8"/>
    <w:rsid w:val="00601460"/>
    <w:rsid w:val="00603C2E"/>
    <w:rsid w:val="00603D85"/>
    <w:rsid w:val="006041C9"/>
    <w:rsid w:val="006046D7"/>
    <w:rsid w:val="006054D6"/>
    <w:rsid w:val="00605A12"/>
    <w:rsid w:val="00605D7F"/>
    <w:rsid w:val="0060688F"/>
    <w:rsid w:val="00606895"/>
    <w:rsid w:val="006076F4"/>
    <w:rsid w:val="006078EF"/>
    <w:rsid w:val="00607AA1"/>
    <w:rsid w:val="00610C0A"/>
    <w:rsid w:val="00611821"/>
    <w:rsid w:val="00612099"/>
    <w:rsid w:val="0061255B"/>
    <w:rsid w:val="0061389D"/>
    <w:rsid w:val="006138E4"/>
    <w:rsid w:val="0061422D"/>
    <w:rsid w:val="006143B1"/>
    <w:rsid w:val="00615BA3"/>
    <w:rsid w:val="00615BDB"/>
    <w:rsid w:val="00615EB8"/>
    <w:rsid w:val="00620124"/>
    <w:rsid w:val="00621EFE"/>
    <w:rsid w:val="00622DDE"/>
    <w:rsid w:val="00623112"/>
    <w:rsid w:val="006269BA"/>
    <w:rsid w:val="006304DA"/>
    <w:rsid w:val="00630959"/>
    <w:rsid w:val="00630B8B"/>
    <w:rsid w:val="00630F77"/>
    <w:rsid w:val="006314C3"/>
    <w:rsid w:val="006347AC"/>
    <w:rsid w:val="00634921"/>
    <w:rsid w:val="00636B9C"/>
    <w:rsid w:val="00636D93"/>
    <w:rsid w:val="00637033"/>
    <w:rsid w:val="00637476"/>
    <w:rsid w:val="006415F4"/>
    <w:rsid w:val="00641C59"/>
    <w:rsid w:val="0064330E"/>
    <w:rsid w:val="006435AF"/>
    <w:rsid w:val="0064368C"/>
    <w:rsid w:val="00645CD4"/>
    <w:rsid w:val="0064705A"/>
    <w:rsid w:val="006477EF"/>
    <w:rsid w:val="0065030E"/>
    <w:rsid w:val="00650D63"/>
    <w:rsid w:val="00651887"/>
    <w:rsid w:val="006518ED"/>
    <w:rsid w:val="00653A72"/>
    <w:rsid w:val="00654683"/>
    <w:rsid w:val="006549DC"/>
    <w:rsid w:val="0065627A"/>
    <w:rsid w:val="00656EC8"/>
    <w:rsid w:val="006611E5"/>
    <w:rsid w:val="006626BE"/>
    <w:rsid w:val="0066276D"/>
    <w:rsid w:val="00662C23"/>
    <w:rsid w:val="006637A9"/>
    <w:rsid w:val="0066527C"/>
    <w:rsid w:val="00665A50"/>
    <w:rsid w:val="00666E97"/>
    <w:rsid w:val="00667189"/>
    <w:rsid w:val="00667896"/>
    <w:rsid w:val="006702AF"/>
    <w:rsid w:val="0067048C"/>
    <w:rsid w:val="00671057"/>
    <w:rsid w:val="006713BB"/>
    <w:rsid w:val="00671ACE"/>
    <w:rsid w:val="00671DD1"/>
    <w:rsid w:val="00672284"/>
    <w:rsid w:val="0067294D"/>
    <w:rsid w:val="006736CD"/>
    <w:rsid w:val="006742FD"/>
    <w:rsid w:val="006762E7"/>
    <w:rsid w:val="00677963"/>
    <w:rsid w:val="00680441"/>
    <w:rsid w:val="00680B58"/>
    <w:rsid w:val="0068246B"/>
    <w:rsid w:val="00683C39"/>
    <w:rsid w:val="006843E7"/>
    <w:rsid w:val="006873F7"/>
    <w:rsid w:val="006877C2"/>
    <w:rsid w:val="00687B0F"/>
    <w:rsid w:val="00687F17"/>
    <w:rsid w:val="00693662"/>
    <w:rsid w:val="00694344"/>
    <w:rsid w:val="006948C0"/>
    <w:rsid w:val="00694E50"/>
    <w:rsid w:val="00695484"/>
    <w:rsid w:val="00696480"/>
    <w:rsid w:val="00697361"/>
    <w:rsid w:val="0069741C"/>
    <w:rsid w:val="00697DEF"/>
    <w:rsid w:val="006A0353"/>
    <w:rsid w:val="006A1915"/>
    <w:rsid w:val="006A2361"/>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18A7"/>
    <w:rsid w:val="006B2C13"/>
    <w:rsid w:val="006B30F4"/>
    <w:rsid w:val="006B3E23"/>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862"/>
    <w:rsid w:val="006E399B"/>
    <w:rsid w:val="006E4CCB"/>
    <w:rsid w:val="006E564F"/>
    <w:rsid w:val="006E570D"/>
    <w:rsid w:val="006E5E0B"/>
    <w:rsid w:val="006F0794"/>
    <w:rsid w:val="006F1B9D"/>
    <w:rsid w:val="006F415C"/>
    <w:rsid w:val="006F4AB7"/>
    <w:rsid w:val="006F5A3F"/>
    <w:rsid w:val="006F6B4D"/>
    <w:rsid w:val="006F77E2"/>
    <w:rsid w:val="006F7DC0"/>
    <w:rsid w:val="007004FC"/>
    <w:rsid w:val="00700D73"/>
    <w:rsid w:val="007019E0"/>
    <w:rsid w:val="00701F1E"/>
    <w:rsid w:val="007038DD"/>
    <w:rsid w:val="00706337"/>
    <w:rsid w:val="00706A1C"/>
    <w:rsid w:val="0071090C"/>
    <w:rsid w:val="00711B5D"/>
    <w:rsid w:val="00711F25"/>
    <w:rsid w:val="007129CF"/>
    <w:rsid w:val="007141AE"/>
    <w:rsid w:val="00714B19"/>
    <w:rsid w:val="00714F59"/>
    <w:rsid w:val="00715839"/>
    <w:rsid w:val="00716E85"/>
    <w:rsid w:val="00716E96"/>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AE"/>
    <w:rsid w:val="00737DF0"/>
    <w:rsid w:val="0074004F"/>
    <w:rsid w:val="00740CAA"/>
    <w:rsid w:val="00740DC5"/>
    <w:rsid w:val="00741047"/>
    <w:rsid w:val="00742FB9"/>
    <w:rsid w:val="00743527"/>
    <w:rsid w:val="007446C1"/>
    <w:rsid w:val="00744FA7"/>
    <w:rsid w:val="00745F25"/>
    <w:rsid w:val="00746BAA"/>
    <w:rsid w:val="00750CC8"/>
    <w:rsid w:val="007519B2"/>
    <w:rsid w:val="007523C6"/>
    <w:rsid w:val="00752600"/>
    <w:rsid w:val="00752C06"/>
    <w:rsid w:val="00753B20"/>
    <w:rsid w:val="007553A5"/>
    <w:rsid w:val="00755EE7"/>
    <w:rsid w:val="007564BB"/>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8F5"/>
    <w:rsid w:val="00780933"/>
    <w:rsid w:val="007836C3"/>
    <w:rsid w:val="0078584E"/>
    <w:rsid w:val="0078638B"/>
    <w:rsid w:val="00786974"/>
    <w:rsid w:val="0078722B"/>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51C7"/>
    <w:rsid w:val="007A6BFD"/>
    <w:rsid w:val="007A6F03"/>
    <w:rsid w:val="007A74E4"/>
    <w:rsid w:val="007A7748"/>
    <w:rsid w:val="007A7B16"/>
    <w:rsid w:val="007A7BFE"/>
    <w:rsid w:val="007B04DC"/>
    <w:rsid w:val="007B09C1"/>
    <w:rsid w:val="007B1669"/>
    <w:rsid w:val="007B1BF0"/>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C7C19"/>
    <w:rsid w:val="007D1FE0"/>
    <w:rsid w:val="007D2291"/>
    <w:rsid w:val="007D3690"/>
    <w:rsid w:val="007D3F13"/>
    <w:rsid w:val="007D5996"/>
    <w:rsid w:val="007D5DA2"/>
    <w:rsid w:val="007D7EDA"/>
    <w:rsid w:val="007E044F"/>
    <w:rsid w:val="007E1003"/>
    <w:rsid w:val="007E12A1"/>
    <w:rsid w:val="007E161A"/>
    <w:rsid w:val="007E1717"/>
    <w:rsid w:val="007E2DDA"/>
    <w:rsid w:val="007E31D8"/>
    <w:rsid w:val="007E3B28"/>
    <w:rsid w:val="007E4C28"/>
    <w:rsid w:val="007E5DFB"/>
    <w:rsid w:val="007E621B"/>
    <w:rsid w:val="007E6604"/>
    <w:rsid w:val="007E7E84"/>
    <w:rsid w:val="007F1353"/>
    <w:rsid w:val="007F23B6"/>
    <w:rsid w:val="007F2456"/>
    <w:rsid w:val="007F2742"/>
    <w:rsid w:val="007F29EB"/>
    <w:rsid w:val="007F2D9B"/>
    <w:rsid w:val="007F5E27"/>
    <w:rsid w:val="007F702C"/>
    <w:rsid w:val="00800122"/>
    <w:rsid w:val="0080061A"/>
    <w:rsid w:val="00800BBB"/>
    <w:rsid w:val="00800FCF"/>
    <w:rsid w:val="00802716"/>
    <w:rsid w:val="00802F5A"/>
    <w:rsid w:val="008038B2"/>
    <w:rsid w:val="00805956"/>
    <w:rsid w:val="00807438"/>
    <w:rsid w:val="00807723"/>
    <w:rsid w:val="00807AD2"/>
    <w:rsid w:val="00807D50"/>
    <w:rsid w:val="00810CB1"/>
    <w:rsid w:val="00812762"/>
    <w:rsid w:val="00812F47"/>
    <w:rsid w:val="0081380C"/>
    <w:rsid w:val="00813D32"/>
    <w:rsid w:val="00814715"/>
    <w:rsid w:val="008166F5"/>
    <w:rsid w:val="00817250"/>
    <w:rsid w:val="00820329"/>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45"/>
    <w:rsid w:val="008368C7"/>
    <w:rsid w:val="0083796F"/>
    <w:rsid w:val="008400BE"/>
    <w:rsid w:val="0084127A"/>
    <w:rsid w:val="00842ABE"/>
    <w:rsid w:val="00843630"/>
    <w:rsid w:val="008453FE"/>
    <w:rsid w:val="00846960"/>
    <w:rsid w:val="008510D0"/>
    <w:rsid w:val="008516CB"/>
    <w:rsid w:val="00851D64"/>
    <w:rsid w:val="0085361E"/>
    <w:rsid w:val="00853B05"/>
    <w:rsid w:val="00853D8E"/>
    <w:rsid w:val="00854FEE"/>
    <w:rsid w:val="008561C2"/>
    <w:rsid w:val="0085653F"/>
    <w:rsid w:val="00856810"/>
    <w:rsid w:val="00856EC1"/>
    <w:rsid w:val="00857FC4"/>
    <w:rsid w:val="0086075D"/>
    <w:rsid w:val="00860A9E"/>
    <w:rsid w:val="008612A9"/>
    <w:rsid w:val="00864114"/>
    <w:rsid w:val="008650E2"/>
    <w:rsid w:val="00865C8E"/>
    <w:rsid w:val="0086773A"/>
    <w:rsid w:val="00867D35"/>
    <w:rsid w:val="008710B3"/>
    <w:rsid w:val="00871E6F"/>
    <w:rsid w:val="008742B5"/>
    <w:rsid w:val="00874EBF"/>
    <w:rsid w:val="008759B6"/>
    <w:rsid w:val="00876602"/>
    <w:rsid w:val="00876AE9"/>
    <w:rsid w:val="00876FE1"/>
    <w:rsid w:val="00880240"/>
    <w:rsid w:val="00881125"/>
    <w:rsid w:val="00883A14"/>
    <w:rsid w:val="008843E4"/>
    <w:rsid w:val="008848D8"/>
    <w:rsid w:val="00884B56"/>
    <w:rsid w:val="00885534"/>
    <w:rsid w:val="00885AFC"/>
    <w:rsid w:val="00885B03"/>
    <w:rsid w:val="0088626D"/>
    <w:rsid w:val="00886E04"/>
    <w:rsid w:val="008870CC"/>
    <w:rsid w:val="008872A6"/>
    <w:rsid w:val="00887902"/>
    <w:rsid w:val="00887D58"/>
    <w:rsid w:val="008905A2"/>
    <w:rsid w:val="00892D39"/>
    <w:rsid w:val="00893DA6"/>
    <w:rsid w:val="0089437F"/>
    <w:rsid w:val="008948F1"/>
    <w:rsid w:val="00896259"/>
    <w:rsid w:val="008A11D1"/>
    <w:rsid w:val="008A15D3"/>
    <w:rsid w:val="008A23B1"/>
    <w:rsid w:val="008A36B8"/>
    <w:rsid w:val="008A5666"/>
    <w:rsid w:val="008A5AB8"/>
    <w:rsid w:val="008A643A"/>
    <w:rsid w:val="008A7879"/>
    <w:rsid w:val="008A7A7A"/>
    <w:rsid w:val="008A7CDE"/>
    <w:rsid w:val="008B0716"/>
    <w:rsid w:val="008B11B6"/>
    <w:rsid w:val="008B3415"/>
    <w:rsid w:val="008B36BC"/>
    <w:rsid w:val="008B3838"/>
    <w:rsid w:val="008B40F2"/>
    <w:rsid w:val="008B4446"/>
    <w:rsid w:val="008B4819"/>
    <w:rsid w:val="008B5289"/>
    <w:rsid w:val="008B5E74"/>
    <w:rsid w:val="008B6C3F"/>
    <w:rsid w:val="008B7031"/>
    <w:rsid w:val="008C0D6C"/>
    <w:rsid w:val="008C0E1D"/>
    <w:rsid w:val="008C10A7"/>
    <w:rsid w:val="008C1123"/>
    <w:rsid w:val="008C117A"/>
    <w:rsid w:val="008C19EB"/>
    <w:rsid w:val="008C2787"/>
    <w:rsid w:val="008C4CE8"/>
    <w:rsid w:val="008C6EA6"/>
    <w:rsid w:val="008C6F78"/>
    <w:rsid w:val="008C779A"/>
    <w:rsid w:val="008D06E2"/>
    <w:rsid w:val="008D1AF7"/>
    <w:rsid w:val="008D1CDD"/>
    <w:rsid w:val="008D1DBC"/>
    <w:rsid w:val="008D38F9"/>
    <w:rsid w:val="008D3F00"/>
    <w:rsid w:val="008D41CF"/>
    <w:rsid w:val="008D499D"/>
    <w:rsid w:val="008D5B61"/>
    <w:rsid w:val="008D7EF4"/>
    <w:rsid w:val="008E2357"/>
    <w:rsid w:val="008E25A4"/>
    <w:rsid w:val="008E300A"/>
    <w:rsid w:val="008E492F"/>
    <w:rsid w:val="008E6D1B"/>
    <w:rsid w:val="008E7351"/>
    <w:rsid w:val="008F16D2"/>
    <w:rsid w:val="008F1C6C"/>
    <w:rsid w:val="008F1E32"/>
    <w:rsid w:val="008F1F57"/>
    <w:rsid w:val="008F2D01"/>
    <w:rsid w:val="008F37E5"/>
    <w:rsid w:val="008F5B6B"/>
    <w:rsid w:val="008F75FC"/>
    <w:rsid w:val="008F7BF9"/>
    <w:rsid w:val="008F7C18"/>
    <w:rsid w:val="009014AB"/>
    <w:rsid w:val="00903D0B"/>
    <w:rsid w:val="00904122"/>
    <w:rsid w:val="00904912"/>
    <w:rsid w:val="00906E5F"/>
    <w:rsid w:val="009072BE"/>
    <w:rsid w:val="00907897"/>
    <w:rsid w:val="0091023F"/>
    <w:rsid w:val="00910497"/>
    <w:rsid w:val="0091158B"/>
    <w:rsid w:val="00911E16"/>
    <w:rsid w:val="00912E72"/>
    <w:rsid w:val="009130A3"/>
    <w:rsid w:val="00913C0B"/>
    <w:rsid w:val="009142BA"/>
    <w:rsid w:val="00914736"/>
    <w:rsid w:val="00914993"/>
    <w:rsid w:val="00915130"/>
    <w:rsid w:val="00916BBA"/>
    <w:rsid w:val="009208FE"/>
    <w:rsid w:val="0092261F"/>
    <w:rsid w:val="0092302F"/>
    <w:rsid w:val="009231DC"/>
    <w:rsid w:val="00925381"/>
    <w:rsid w:val="0092659C"/>
    <w:rsid w:val="00926A63"/>
    <w:rsid w:val="00927670"/>
    <w:rsid w:val="00931E6A"/>
    <w:rsid w:val="009328D0"/>
    <w:rsid w:val="009350D5"/>
    <w:rsid w:val="0093612C"/>
    <w:rsid w:val="009363B4"/>
    <w:rsid w:val="00936D6F"/>
    <w:rsid w:val="00936DF4"/>
    <w:rsid w:val="00937B5D"/>
    <w:rsid w:val="009403EF"/>
    <w:rsid w:val="009419CE"/>
    <w:rsid w:val="00942699"/>
    <w:rsid w:val="0094273B"/>
    <w:rsid w:val="009429A0"/>
    <w:rsid w:val="00942D79"/>
    <w:rsid w:val="00942F3D"/>
    <w:rsid w:val="00943149"/>
    <w:rsid w:val="00943150"/>
    <w:rsid w:val="00943275"/>
    <w:rsid w:val="00944268"/>
    <w:rsid w:val="00944ACD"/>
    <w:rsid w:val="0094546F"/>
    <w:rsid w:val="00947D83"/>
    <w:rsid w:val="009517C9"/>
    <w:rsid w:val="009517DA"/>
    <w:rsid w:val="00952308"/>
    <w:rsid w:val="00952C6C"/>
    <w:rsid w:val="00952D84"/>
    <w:rsid w:val="0095393B"/>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8624E"/>
    <w:rsid w:val="00990405"/>
    <w:rsid w:val="0099176F"/>
    <w:rsid w:val="00991BB7"/>
    <w:rsid w:val="00991E9B"/>
    <w:rsid w:val="00991ECD"/>
    <w:rsid w:val="009947B4"/>
    <w:rsid w:val="009959FE"/>
    <w:rsid w:val="00995F4A"/>
    <w:rsid w:val="009966C8"/>
    <w:rsid w:val="00996B93"/>
    <w:rsid w:val="009A0BDC"/>
    <w:rsid w:val="009A0DAF"/>
    <w:rsid w:val="009A1000"/>
    <w:rsid w:val="009A2596"/>
    <w:rsid w:val="009A4A9E"/>
    <w:rsid w:val="009A6CF4"/>
    <w:rsid w:val="009A7761"/>
    <w:rsid w:val="009A788D"/>
    <w:rsid w:val="009A7959"/>
    <w:rsid w:val="009A7E83"/>
    <w:rsid w:val="009A7FC9"/>
    <w:rsid w:val="009B0C0E"/>
    <w:rsid w:val="009B1D02"/>
    <w:rsid w:val="009B21DD"/>
    <w:rsid w:val="009B26CB"/>
    <w:rsid w:val="009B2C83"/>
    <w:rsid w:val="009B3447"/>
    <w:rsid w:val="009B37DC"/>
    <w:rsid w:val="009C08D8"/>
    <w:rsid w:val="009C1251"/>
    <w:rsid w:val="009C1CED"/>
    <w:rsid w:val="009C2024"/>
    <w:rsid w:val="009C59FB"/>
    <w:rsid w:val="009C652D"/>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5413"/>
    <w:rsid w:val="009D7A24"/>
    <w:rsid w:val="009E02AC"/>
    <w:rsid w:val="009E08B6"/>
    <w:rsid w:val="009E0C69"/>
    <w:rsid w:val="009E0F16"/>
    <w:rsid w:val="009E10A1"/>
    <w:rsid w:val="009E1F45"/>
    <w:rsid w:val="009E292A"/>
    <w:rsid w:val="009E3187"/>
    <w:rsid w:val="009E4310"/>
    <w:rsid w:val="009E47A2"/>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6DBA"/>
    <w:rsid w:val="009F7C58"/>
    <w:rsid w:val="009F7CAC"/>
    <w:rsid w:val="00A00B9A"/>
    <w:rsid w:val="00A01331"/>
    <w:rsid w:val="00A01828"/>
    <w:rsid w:val="00A030B9"/>
    <w:rsid w:val="00A04808"/>
    <w:rsid w:val="00A05053"/>
    <w:rsid w:val="00A073F4"/>
    <w:rsid w:val="00A10178"/>
    <w:rsid w:val="00A102C9"/>
    <w:rsid w:val="00A105BC"/>
    <w:rsid w:val="00A105E2"/>
    <w:rsid w:val="00A10DEA"/>
    <w:rsid w:val="00A11DCA"/>
    <w:rsid w:val="00A14041"/>
    <w:rsid w:val="00A14E38"/>
    <w:rsid w:val="00A14E9A"/>
    <w:rsid w:val="00A1693C"/>
    <w:rsid w:val="00A16D69"/>
    <w:rsid w:val="00A16DC6"/>
    <w:rsid w:val="00A20E12"/>
    <w:rsid w:val="00A2162E"/>
    <w:rsid w:val="00A22524"/>
    <w:rsid w:val="00A23086"/>
    <w:rsid w:val="00A23193"/>
    <w:rsid w:val="00A25C48"/>
    <w:rsid w:val="00A2657B"/>
    <w:rsid w:val="00A268F9"/>
    <w:rsid w:val="00A27A84"/>
    <w:rsid w:val="00A27AE1"/>
    <w:rsid w:val="00A31DE1"/>
    <w:rsid w:val="00A329C0"/>
    <w:rsid w:val="00A33040"/>
    <w:rsid w:val="00A344A0"/>
    <w:rsid w:val="00A34783"/>
    <w:rsid w:val="00A34B53"/>
    <w:rsid w:val="00A36E85"/>
    <w:rsid w:val="00A370E7"/>
    <w:rsid w:val="00A4225B"/>
    <w:rsid w:val="00A430AA"/>
    <w:rsid w:val="00A440C7"/>
    <w:rsid w:val="00A445CC"/>
    <w:rsid w:val="00A4641C"/>
    <w:rsid w:val="00A47262"/>
    <w:rsid w:val="00A472AF"/>
    <w:rsid w:val="00A47369"/>
    <w:rsid w:val="00A5001D"/>
    <w:rsid w:val="00A51D85"/>
    <w:rsid w:val="00A52213"/>
    <w:rsid w:val="00A52852"/>
    <w:rsid w:val="00A52BE6"/>
    <w:rsid w:val="00A53CAD"/>
    <w:rsid w:val="00A546D9"/>
    <w:rsid w:val="00A5480C"/>
    <w:rsid w:val="00A5505D"/>
    <w:rsid w:val="00A552FC"/>
    <w:rsid w:val="00A56150"/>
    <w:rsid w:val="00A564FC"/>
    <w:rsid w:val="00A60B28"/>
    <w:rsid w:val="00A61CEA"/>
    <w:rsid w:val="00A628FC"/>
    <w:rsid w:val="00A648F0"/>
    <w:rsid w:val="00A64F7B"/>
    <w:rsid w:val="00A65807"/>
    <w:rsid w:val="00A66838"/>
    <w:rsid w:val="00A678BA"/>
    <w:rsid w:val="00A70EE7"/>
    <w:rsid w:val="00A71204"/>
    <w:rsid w:val="00A72BFC"/>
    <w:rsid w:val="00A740CD"/>
    <w:rsid w:val="00A75BAE"/>
    <w:rsid w:val="00A76012"/>
    <w:rsid w:val="00A765F7"/>
    <w:rsid w:val="00A76852"/>
    <w:rsid w:val="00A76ED2"/>
    <w:rsid w:val="00A8072A"/>
    <w:rsid w:val="00A83E69"/>
    <w:rsid w:val="00A845D7"/>
    <w:rsid w:val="00A849D8"/>
    <w:rsid w:val="00A85AF7"/>
    <w:rsid w:val="00A85BF5"/>
    <w:rsid w:val="00A85C4F"/>
    <w:rsid w:val="00A86A79"/>
    <w:rsid w:val="00A86CB2"/>
    <w:rsid w:val="00A92587"/>
    <w:rsid w:val="00A93383"/>
    <w:rsid w:val="00A94D7A"/>
    <w:rsid w:val="00A95C95"/>
    <w:rsid w:val="00A96197"/>
    <w:rsid w:val="00A96D45"/>
    <w:rsid w:val="00A97987"/>
    <w:rsid w:val="00A97B73"/>
    <w:rsid w:val="00A97EAE"/>
    <w:rsid w:val="00AA007D"/>
    <w:rsid w:val="00AA15D0"/>
    <w:rsid w:val="00AA2652"/>
    <w:rsid w:val="00AA2C38"/>
    <w:rsid w:val="00AA2F1B"/>
    <w:rsid w:val="00AA31B6"/>
    <w:rsid w:val="00AA332D"/>
    <w:rsid w:val="00AA3ACE"/>
    <w:rsid w:val="00AA3F58"/>
    <w:rsid w:val="00AA578E"/>
    <w:rsid w:val="00AA6A9B"/>
    <w:rsid w:val="00AA6EA1"/>
    <w:rsid w:val="00AA77F8"/>
    <w:rsid w:val="00AB113B"/>
    <w:rsid w:val="00AB21E3"/>
    <w:rsid w:val="00AB2B46"/>
    <w:rsid w:val="00AB3817"/>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2E6"/>
    <w:rsid w:val="00AD55D5"/>
    <w:rsid w:val="00AD5C4C"/>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1515"/>
    <w:rsid w:val="00AF1993"/>
    <w:rsid w:val="00AF42F1"/>
    <w:rsid w:val="00AF4667"/>
    <w:rsid w:val="00AF4F91"/>
    <w:rsid w:val="00AF4FB8"/>
    <w:rsid w:val="00AF6537"/>
    <w:rsid w:val="00AF7A21"/>
    <w:rsid w:val="00B02AFF"/>
    <w:rsid w:val="00B02B4D"/>
    <w:rsid w:val="00B0303D"/>
    <w:rsid w:val="00B03255"/>
    <w:rsid w:val="00B03514"/>
    <w:rsid w:val="00B03FC7"/>
    <w:rsid w:val="00B05C28"/>
    <w:rsid w:val="00B05C8D"/>
    <w:rsid w:val="00B06F9D"/>
    <w:rsid w:val="00B07591"/>
    <w:rsid w:val="00B07BC2"/>
    <w:rsid w:val="00B10E2B"/>
    <w:rsid w:val="00B10EEE"/>
    <w:rsid w:val="00B11928"/>
    <w:rsid w:val="00B12F3C"/>
    <w:rsid w:val="00B13049"/>
    <w:rsid w:val="00B13247"/>
    <w:rsid w:val="00B13510"/>
    <w:rsid w:val="00B14325"/>
    <w:rsid w:val="00B14E73"/>
    <w:rsid w:val="00B1651D"/>
    <w:rsid w:val="00B17F7C"/>
    <w:rsid w:val="00B2019B"/>
    <w:rsid w:val="00B205A3"/>
    <w:rsid w:val="00B20835"/>
    <w:rsid w:val="00B22173"/>
    <w:rsid w:val="00B2235E"/>
    <w:rsid w:val="00B232D3"/>
    <w:rsid w:val="00B24150"/>
    <w:rsid w:val="00B24AA4"/>
    <w:rsid w:val="00B26563"/>
    <w:rsid w:val="00B26BFC"/>
    <w:rsid w:val="00B26FF2"/>
    <w:rsid w:val="00B300D4"/>
    <w:rsid w:val="00B30C42"/>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5C50"/>
    <w:rsid w:val="00B46156"/>
    <w:rsid w:val="00B4683F"/>
    <w:rsid w:val="00B46958"/>
    <w:rsid w:val="00B46C59"/>
    <w:rsid w:val="00B46D37"/>
    <w:rsid w:val="00B47414"/>
    <w:rsid w:val="00B53117"/>
    <w:rsid w:val="00B54FD3"/>
    <w:rsid w:val="00B55189"/>
    <w:rsid w:val="00B55A12"/>
    <w:rsid w:val="00B5752F"/>
    <w:rsid w:val="00B57BEF"/>
    <w:rsid w:val="00B6036A"/>
    <w:rsid w:val="00B61050"/>
    <w:rsid w:val="00B61215"/>
    <w:rsid w:val="00B631AF"/>
    <w:rsid w:val="00B6335F"/>
    <w:rsid w:val="00B64D32"/>
    <w:rsid w:val="00B65E5D"/>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1870"/>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30EE"/>
    <w:rsid w:val="00BB3190"/>
    <w:rsid w:val="00BB36EE"/>
    <w:rsid w:val="00BB4413"/>
    <w:rsid w:val="00BB5167"/>
    <w:rsid w:val="00BB562B"/>
    <w:rsid w:val="00BB56BA"/>
    <w:rsid w:val="00BB6265"/>
    <w:rsid w:val="00BB7EA2"/>
    <w:rsid w:val="00BB7FE7"/>
    <w:rsid w:val="00BC1292"/>
    <w:rsid w:val="00BC14FC"/>
    <w:rsid w:val="00BC1E22"/>
    <w:rsid w:val="00BC46C2"/>
    <w:rsid w:val="00BC47DA"/>
    <w:rsid w:val="00BC4944"/>
    <w:rsid w:val="00BC5933"/>
    <w:rsid w:val="00BC5F8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DFE"/>
    <w:rsid w:val="00BF1178"/>
    <w:rsid w:val="00BF1FE5"/>
    <w:rsid w:val="00BF3519"/>
    <w:rsid w:val="00BF3F63"/>
    <w:rsid w:val="00BF483E"/>
    <w:rsid w:val="00BF610A"/>
    <w:rsid w:val="00BF61A7"/>
    <w:rsid w:val="00BF6F67"/>
    <w:rsid w:val="00C00B29"/>
    <w:rsid w:val="00C01C79"/>
    <w:rsid w:val="00C04373"/>
    <w:rsid w:val="00C045A2"/>
    <w:rsid w:val="00C050E2"/>
    <w:rsid w:val="00C05C2A"/>
    <w:rsid w:val="00C0617F"/>
    <w:rsid w:val="00C064A7"/>
    <w:rsid w:val="00C06F2C"/>
    <w:rsid w:val="00C1049A"/>
    <w:rsid w:val="00C108A0"/>
    <w:rsid w:val="00C10D7F"/>
    <w:rsid w:val="00C1123F"/>
    <w:rsid w:val="00C114AF"/>
    <w:rsid w:val="00C12E2D"/>
    <w:rsid w:val="00C1373A"/>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25C68"/>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37947"/>
    <w:rsid w:val="00C40E0C"/>
    <w:rsid w:val="00C41EFF"/>
    <w:rsid w:val="00C4265D"/>
    <w:rsid w:val="00C427B2"/>
    <w:rsid w:val="00C4298A"/>
    <w:rsid w:val="00C4654B"/>
    <w:rsid w:val="00C465E8"/>
    <w:rsid w:val="00C476DC"/>
    <w:rsid w:val="00C50EA8"/>
    <w:rsid w:val="00C5134F"/>
    <w:rsid w:val="00C52591"/>
    <w:rsid w:val="00C528C1"/>
    <w:rsid w:val="00C52FB7"/>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59A1"/>
    <w:rsid w:val="00C66A97"/>
    <w:rsid w:val="00C66C29"/>
    <w:rsid w:val="00C6719F"/>
    <w:rsid w:val="00C67503"/>
    <w:rsid w:val="00C717E4"/>
    <w:rsid w:val="00C7239C"/>
    <w:rsid w:val="00C72922"/>
    <w:rsid w:val="00C73198"/>
    <w:rsid w:val="00C7326A"/>
    <w:rsid w:val="00C73BC6"/>
    <w:rsid w:val="00C7510D"/>
    <w:rsid w:val="00C75124"/>
    <w:rsid w:val="00C75AE8"/>
    <w:rsid w:val="00C76D49"/>
    <w:rsid w:val="00C77947"/>
    <w:rsid w:val="00C77AF9"/>
    <w:rsid w:val="00C77DE6"/>
    <w:rsid w:val="00C80B02"/>
    <w:rsid w:val="00C8122C"/>
    <w:rsid w:val="00C8161F"/>
    <w:rsid w:val="00C828E3"/>
    <w:rsid w:val="00C841B9"/>
    <w:rsid w:val="00C84EE2"/>
    <w:rsid w:val="00C85FE4"/>
    <w:rsid w:val="00C87DC5"/>
    <w:rsid w:val="00C90592"/>
    <w:rsid w:val="00C92150"/>
    <w:rsid w:val="00C927C7"/>
    <w:rsid w:val="00C92EE2"/>
    <w:rsid w:val="00C93581"/>
    <w:rsid w:val="00C94F5C"/>
    <w:rsid w:val="00C9647F"/>
    <w:rsid w:val="00C966A2"/>
    <w:rsid w:val="00C96F3C"/>
    <w:rsid w:val="00C974D8"/>
    <w:rsid w:val="00C97DBF"/>
    <w:rsid w:val="00CA00BE"/>
    <w:rsid w:val="00CA0BBB"/>
    <w:rsid w:val="00CA16A3"/>
    <w:rsid w:val="00CA2C12"/>
    <w:rsid w:val="00CA2E05"/>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452"/>
    <w:rsid w:val="00CD0787"/>
    <w:rsid w:val="00CD1FA7"/>
    <w:rsid w:val="00CD22FF"/>
    <w:rsid w:val="00CD277C"/>
    <w:rsid w:val="00CD27A2"/>
    <w:rsid w:val="00CD3F4C"/>
    <w:rsid w:val="00CD4AA0"/>
    <w:rsid w:val="00CD4B6A"/>
    <w:rsid w:val="00CD5208"/>
    <w:rsid w:val="00CE0F09"/>
    <w:rsid w:val="00CE1272"/>
    <w:rsid w:val="00CE1D7D"/>
    <w:rsid w:val="00CE1E5C"/>
    <w:rsid w:val="00CE1F6B"/>
    <w:rsid w:val="00CE21BA"/>
    <w:rsid w:val="00CE27B7"/>
    <w:rsid w:val="00CE35B3"/>
    <w:rsid w:val="00CE5177"/>
    <w:rsid w:val="00CE6781"/>
    <w:rsid w:val="00CF1381"/>
    <w:rsid w:val="00CF3286"/>
    <w:rsid w:val="00CF428F"/>
    <w:rsid w:val="00CF466C"/>
    <w:rsid w:val="00D00F16"/>
    <w:rsid w:val="00D0198B"/>
    <w:rsid w:val="00D01B2A"/>
    <w:rsid w:val="00D01BFB"/>
    <w:rsid w:val="00D0212E"/>
    <w:rsid w:val="00D03B59"/>
    <w:rsid w:val="00D06846"/>
    <w:rsid w:val="00D06A84"/>
    <w:rsid w:val="00D0728B"/>
    <w:rsid w:val="00D13500"/>
    <w:rsid w:val="00D13ADE"/>
    <w:rsid w:val="00D13B6E"/>
    <w:rsid w:val="00D152A2"/>
    <w:rsid w:val="00D15445"/>
    <w:rsid w:val="00D156DC"/>
    <w:rsid w:val="00D16833"/>
    <w:rsid w:val="00D201AF"/>
    <w:rsid w:val="00D21148"/>
    <w:rsid w:val="00D216E3"/>
    <w:rsid w:val="00D2282B"/>
    <w:rsid w:val="00D2403A"/>
    <w:rsid w:val="00D244D3"/>
    <w:rsid w:val="00D270AB"/>
    <w:rsid w:val="00D275B4"/>
    <w:rsid w:val="00D301A6"/>
    <w:rsid w:val="00D30483"/>
    <w:rsid w:val="00D304DD"/>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62B0"/>
    <w:rsid w:val="00D47397"/>
    <w:rsid w:val="00D479FD"/>
    <w:rsid w:val="00D51834"/>
    <w:rsid w:val="00D537D1"/>
    <w:rsid w:val="00D53DDE"/>
    <w:rsid w:val="00D548B7"/>
    <w:rsid w:val="00D563BD"/>
    <w:rsid w:val="00D56606"/>
    <w:rsid w:val="00D6070A"/>
    <w:rsid w:val="00D63A3B"/>
    <w:rsid w:val="00D641B6"/>
    <w:rsid w:val="00D648EF"/>
    <w:rsid w:val="00D650C7"/>
    <w:rsid w:val="00D65D34"/>
    <w:rsid w:val="00D6689B"/>
    <w:rsid w:val="00D671C4"/>
    <w:rsid w:val="00D6738D"/>
    <w:rsid w:val="00D67FBF"/>
    <w:rsid w:val="00D709B4"/>
    <w:rsid w:val="00D73310"/>
    <w:rsid w:val="00D73CDA"/>
    <w:rsid w:val="00D760E4"/>
    <w:rsid w:val="00D7619F"/>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87F74"/>
    <w:rsid w:val="00D9123A"/>
    <w:rsid w:val="00D92AA2"/>
    <w:rsid w:val="00D92E00"/>
    <w:rsid w:val="00D931AC"/>
    <w:rsid w:val="00D93DD8"/>
    <w:rsid w:val="00D941DC"/>
    <w:rsid w:val="00D94A6F"/>
    <w:rsid w:val="00D94CE0"/>
    <w:rsid w:val="00D96D78"/>
    <w:rsid w:val="00D970E4"/>
    <w:rsid w:val="00D9726E"/>
    <w:rsid w:val="00DA062A"/>
    <w:rsid w:val="00DA0A04"/>
    <w:rsid w:val="00DA394D"/>
    <w:rsid w:val="00DA3DE0"/>
    <w:rsid w:val="00DA421A"/>
    <w:rsid w:val="00DA4EC6"/>
    <w:rsid w:val="00DA4F69"/>
    <w:rsid w:val="00DA513D"/>
    <w:rsid w:val="00DA62F3"/>
    <w:rsid w:val="00DA704C"/>
    <w:rsid w:val="00DB119D"/>
    <w:rsid w:val="00DB1362"/>
    <w:rsid w:val="00DB13CE"/>
    <w:rsid w:val="00DB1995"/>
    <w:rsid w:val="00DB34D9"/>
    <w:rsid w:val="00DB38F8"/>
    <w:rsid w:val="00DB5394"/>
    <w:rsid w:val="00DB549C"/>
    <w:rsid w:val="00DB6114"/>
    <w:rsid w:val="00DB65E0"/>
    <w:rsid w:val="00DB66A0"/>
    <w:rsid w:val="00DB6D97"/>
    <w:rsid w:val="00DB7D7E"/>
    <w:rsid w:val="00DB7EA6"/>
    <w:rsid w:val="00DC02BF"/>
    <w:rsid w:val="00DC16F5"/>
    <w:rsid w:val="00DC2083"/>
    <w:rsid w:val="00DC28CD"/>
    <w:rsid w:val="00DC2947"/>
    <w:rsid w:val="00DC34ED"/>
    <w:rsid w:val="00DC3FE0"/>
    <w:rsid w:val="00DC422A"/>
    <w:rsid w:val="00DC5165"/>
    <w:rsid w:val="00DC5547"/>
    <w:rsid w:val="00DC5E69"/>
    <w:rsid w:val="00DC5EE2"/>
    <w:rsid w:val="00DC6100"/>
    <w:rsid w:val="00DC7C1C"/>
    <w:rsid w:val="00DC7C82"/>
    <w:rsid w:val="00DD006B"/>
    <w:rsid w:val="00DD06C7"/>
    <w:rsid w:val="00DD070D"/>
    <w:rsid w:val="00DD228E"/>
    <w:rsid w:val="00DD3199"/>
    <w:rsid w:val="00DE0FAA"/>
    <w:rsid w:val="00DE1A7C"/>
    <w:rsid w:val="00DE2093"/>
    <w:rsid w:val="00DE21EE"/>
    <w:rsid w:val="00DE2321"/>
    <w:rsid w:val="00DE24B1"/>
    <w:rsid w:val="00DE2577"/>
    <w:rsid w:val="00DE27DD"/>
    <w:rsid w:val="00DE37C9"/>
    <w:rsid w:val="00DE3BBB"/>
    <w:rsid w:val="00DE3FF9"/>
    <w:rsid w:val="00DE55A1"/>
    <w:rsid w:val="00DE63BC"/>
    <w:rsid w:val="00DE6E54"/>
    <w:rsid w:val="00DE7137"/>
    <w:rsid w:val="00DF03FF"/>
    <w:rsid w:val="00DF1AB6"/>
    <w:rsid w:val="00DF5798"/>
    <w:rsid w:val="00DF64B8"/>
    <w:rsid w:val="00DF6710"/>
    <w:rsid w:val="00DF6785"/>
    <w:rsid w:val="00E023BB"/>
    <w:rsid w:val="00E0247D"/>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2FD"/>
    <w:rsid w:val="00E22A64"/>
    <w:rsid w:val="00E248AE"/>
    <w:rsid w:val="00E25422"/>
    <w:rsid w:val="00E25A29"/>
    <w:rsid w:val="00E26B54"/>
    <w:rsid w:val="00E2738D"/>
    <w:rsid w:val="00E2751D"/>
    <w:rsid w:val="00E31010"/>
    <w:rsid w:val="00E310F2"/>
    <w:rsid w:val="00E312EA"/>
    <w:rsid w:val="00E3139B"/>
    <w:rsid w:val="00E31AC2"/>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5C5C"/>
    <w:rsid w:val="00E462CB"/>
    <w:rsid w:val="00E469CE"/>
    <w:rsid w:val="00E47034"/>
    <w:rsid w:val="00E4723F"/>
    <w:rsid w:val="00E5070B"/>
    <w:rsid w:val="00E50EC6"/>
    <w:rsid w:val="00E52284"/>
    <w:rsid w:val="00E5240C"/>
    <w:rsid w:val="00E53376"/>
    <w:rsid w:val="00E54B71"/>
    <w:rsid w:val="00E553A1"/>
    <w:rsid w:val="00E561C7"/>
    <w:rsid w:val="00E56D2F"/>
    <w:rsid w:val="00E60779"/>
    <w:rsid w:val="00E62BC1"/>
    <w:rsid w:val="00E62F01"/>
    <w:rsid w:val="00E64A99"/>
    <w:rsid w:val="00E64E16"/>
    <w:rsid w:val="00E6557E"/>
    <w:rsid w:val="00E65982"/>
    <w:rsid w:val="00E66CF8"/>
    <w:rsid w:val="00E711C2"/>
    <w:rsid w:val="00E7122F"/>
    <w:rsid w:val="00E7125C"/>
    <w:rsid w:val="00E71CAD"/>
    <w:rsid w:val="00E7276E"/>
    <w:rsid w:val="00E72890"/>
    <w:rsid w:val="00E73116"/>
    <w:rsid w:val="00E73394"/>
    <w:rsid w:val="00E7393A"/>
    <w:rsid w:val="00E73959"/>
    <w:rsid w:val="00E76AD5"/>
    <w:rsid w:val="00E779A2"/>
    <w:rsid w:val="00E77A04"/>
    <w:rsid w:val="00E80EDA"/>
    <w:rsid w:val="00E8267C"/>
    <w:rsid w:val="00E83020"/>
    <w:rsid w:val="00E8583A"/>
    <w:rsid w:val="00E85FD6"/>
    <w:rsid w:val="00E861A8"/>
    <w:rsid w:val="00E86A23"/>
    <w:rsid w:val="00E87FCD"/>
    <w:rsid w:val="00E907A1"/>
    <w:rsid w:val="00E911AA"/>
    <w:rsid w:val="00E92629"/>
    <w:rsid w:val="00E92AE7"/>
    <w:rsid w:val="00E9399D"/>
    <w:rsid w:val="00E93AE2"/>
    <w:rsid w:val="00E950D7"/>
    <w:rsid w:val="00E950EE"/>
    <w:rsid w:val="00E974B5"/>
    <w:rsid w:val="00EA0044"/>
    <w:rsid w:val="00EA0A51"/>
    <w:rsid w:val="00EA12D4"/>
    <w:rsid w:val="00EA1DDF"/>
    <w:rsid w:val="00EA35DF"/>
    <w:rsid w:val="00EA5F47"/>
    <w:rsid w:val="00EA6554"/>
    <w:rsid w:val="00EA7684"/>
    <w:rsid w:val="00EA7A9C"/>
    <w:rsid w:val="00EB0703"/>
    <w:rsid w:val="00EB0C92"/>
    <w:rsid w:val="00EB2A0C"/>
    <w:rsid w:val="00EB2FF5"/>
    <w:rsid w:val="00EB4032"/>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67D0"/>
    <w:rsid w:val="00ED7EB3"/>
    <w:rsid w:val="00EE04DE"/>
    <w:rsid w:val="00EE2330"/>
    <w:rsid w:val="00EE331A"/>
    <w:rsid w:val="00EE461B"/>
    <w:rsid w:val="00EE5116"/>
    <w:rsid w:val="00EE6F81"/>
    <w:rsid w:val="00EE7AE2"/>
    <w:rsid w:val="00EF04C5"/>
    <w:rsid w:val="00EF0883"/>
    <w:rsid w:val="00EF0901"/>
    <w:rsid w:val="00EF0924"/>
    <w:rsid w:val="00EF10B5"/>
    <w:rsid w:val="00EF134F"/>
    <w:rsid w:val="00EF181B"/>
    <w:rsid w:val="00EF3FB7"/>
    <w:rsid w:val="00EF4D0E"/>
    <w:rsid w:val="00EF5D63"/>
    <w:rsid w:val="00EF69C2"/>
    <w:rsid w:val="00EF78DF"/>
    <w:rsid w:val="00F005E1"/>
    <w:rsid w:val="00F0073C"/>
    <w:rsid w:val="00F015CE"/>
    <w:rsid w:val="00F0174C"/>
    <w:rsid w:val="00F01C46"/>
    <w:rsid w:val="00F02283"/>
    <w:rsid w:val="00F022F7"/>
    <w:rsid w:val="00F03BB7"/>
    <w:rsid w:val="00F046BE"/>
    <w:rsid w:val="00F049D5"/>
    <w:rsid w:val="00F04C41"/>
    <w:rsid w:val="00F04E4F"/>
    <w:rsid w:val="00F05D0E"/>
    <w:rsid w:val="00F05E17"/>
    <w:rsid w:val="00F060D5"/>
    <w:rsid w:val="00F06B7B"/>
    <w:rsid w:val="00F07130"/>
    <w:rsid w:val="00F076F2"/>
    <w:rsid w:val="00F101BF"/>
    <w:rsid w:val="00F10418"/>
    <w:rsid w:val="00F104BA"/>
    <w:rsid w:val="00F115C0"/>
    <w:rsid w:val="00F11F7B"/>
    <w:rsid w:val="00F12E1C"/>
    <w:rsid w:val="00F141AA"/>
    <w:rsid w:val="00F14517"/>
    <w:rsid w:val="00F165AE"/>
    <w:rsid w:val="00F2055C"/>
    <w:rsid w:val="00F20E97"/>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1371"/>
    <w:rsid w:val="00F3236C"/>
    <w:rsid w:val="00F347A5"/>
    <w:rsid w:val="00F370B4"/>
    <w:rsid w:val="00F37322"/>
    <w:rsid w:val="00F37AC4"/>
    <w:rsid w:val="00F404E3"/>
    <w:rsid w:val="00F40EED"/>
    <w:rsid w:val="00F448DA"/>
    <w:rsid w:val="00F44AB9"/>
    <w:rsid w:val="00F45399"/>
    <w:rsid w:val="00F46014"/>
    <w:rsid w:val="00F5019B"/>
    <w:rsid w:val="00F51396"/>
    <w:rsid w:val="00F51B51"/>
    <w:rsid w:val="00F53347"/>
    <w:rsid w:val="00F53F55"/>
    <w:rsid w:val="00F53FFF"/>
    <w:rsid w:val="00F578C5"/>
    <w:rsid w:val="00F57F5E"/>
    <w:rsid w:val="00F60653"/>
    <w:rsid w:val="00F60DE2"/>
    <w:rsid w:val="00F612AC"/>
    <w:rsid w:val="00F61561"/>
    <w:rsid w:val="00F62C6D"/>
    <w:rsid w:val="00F62E6A"/>
    <w:rsid w:val="00F644E3"/>
    <w:rsid w:val="00F64D40"/>
    <w:rsid w:val="00F64D63"/>
    <w:rsid w:val="00F65A79"/>
    <w:rsid w:val="00F6645B"/>
    <w:rsid w:val="00F66624"/>
    <w:rsid w:val="00F66F68"/>
    <w:rsid w:val="00F706A0"/>
    <w:rsid w:val="00F70D0E"/>
    <w:rsid w:val="00F70ED7"/>
    <w:rsid w:val="00F73809"/>
    <w:rsid w:val="00F73975"/>
    <w:rsid w:val="00F744CC"/>
    <w:rsid w:val="00F749DA"/>
    <w:rsid w:val="00F760A7"/>
    <w:rsid w:val="00F7793A"/>
    <w:rsid w:val="00F81827"/>
    <w:rsid w:val="00F81951"/>
    <w:rsid w:val="00F81A5B"/>
    <w:rsid w:val="00F847B4"/>
    <w:rsid w:val="00F85AEF"/>
    <w:rsid w:val="00F85F77"/>
    <w:rsid w:val="00F8601E"/>
    <w:rsid w:val="00F86118"/>
    <w:rsid w:val="00F86584"/>
    <w:rsid w:val="00F8676A"/>
    <w:rsid w:val="00F86899"/>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5E48"/>
    <w:rsid w:val="00FB634B"/>
    <w:rsid w:val="00FB7E31"/>
    <w:rsid w:val="00FC0226"/>
    <w:rsid w:val="00FC0234"/>
    <w:rsid w:val="00FC039F"/>
    <w:rsid w:val="00FC055D"/>
    <w:rsid w:val="00FC0736"/>
    <w:rsid w:val="00FC0859"/>
    <w:rsid w:val="00FC1105"/>
    <w:rsid w:val="00FC19C9"/>
    <w:rsid w:val="00FC1AA5"/>
    <w:rsid w:val="00FC3ECD"/>
    <w:rsid w:val="00FC3F82"/>
    <w:rsid w:val="00FC5E92"/>
    <w:rsid w:val="00FC61A8"/>
    <w:rsid w:val="00FD01E0"/>
    <w:rsid w:val="00FD08A8"/>
    <w:rsid w:val="00FD0A47"/>
    <w:rsid w:val="00FD2210"/>
    <w:rsid w:val="00FD30D5"/>
    <w:rsid w:val="00FD3220"/>
    <w:rsid w:val="00FD4F61"/>
    <w:rsid w:val="00FD5656"/>
    <w:rsid w:val="00FD5C47"/>
    <w:rsid w:val="00FD6F1E"/>
    <w:rsid w:val="00FD7048"/>
    <w:rsid w:val="00FE0599"/>
    <w:rsid w:val="00FE0A99"/>
    <w:rsid w:val="00FE1124"/>
    <w:rsid w:val="00FE1B9A"/>
    <w:rsid w:val="00FE2B4C"/>
    <w:rsid w:val="00FE48DC"/>
    <w:rsid w:val="00FE4926"/>
    <w:rsid w:val="00FE5AF0"/>
    <w:rsid w:val="00FE7008"/>
    <w:rsid w:val="00FE74B3"/>
    <w:rsid w:val="00FE799E"/>
    <w:rsid w:val="00FF078A"/>
    <w:rsid w:val="00FF0B28"/>
    <w:rsid w:val="00FF1917"/>
    <w:rsid w:val="00FF1B58"/>
    <w:rsid w:val="00FF239D"/>
    <w:rsid w:val="00FF2F33"/>
    <w:rsid w:val="00FF4180"/>
    <w:rsid w:val="00FF47B8"/>
    <w:rsid w:val="00FF4929"/>
    <w:rsid w:val="00FF4AA2"/>
    <w:rsid w:val="00FF5D05"/>
    <w:rsid w:val="00FF6277"/>
    <w:rsid w:val="00FF654F"/>
    <w:rsid w:val="00FF6FE2"/>
    <w:rsid w:val="00FF74D7"/>
    <w:rsid w:val="00FF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aliases w:val="Знак Знак Знак Знак Знак Знак,Знак Знак Знак Знак Знак1,Знак Знак,Знак Знак Знак Знак Знак,Знак Знак Знак"/>
    <w:basedOn w:val="a"/>
    <w:link w:val="af3"/>
    <w:rsid w:val="00C31104"/>
    <w:rPr>
      <w:sz w:val="20"/>
      <w:szCs w:val="20"/>
    </w:rPr>
  </w:style>
  <w:style w:type="character" w:customStyle="1" w:styleId="af3">
    <w:name w:val="Текст сноски Знак"/>
    <w:aliases w:val="Знак Знак Знак Знак Знак Знак Знак1,Знак Знак Знак Знак Знак1 Знак,Знак Знак Знак2,Знак Знак Знак Знак Знак Знак1,Знак Знак Знак Знак2"/>
    <w:basedOn w:val="a0"/>
    <w:link w:val="af2"/>
    <w:locked/>
    <w:rsid w:val="00BB562B"/>
    <w:rPr>
      <w:rFonts w:cs="Times New Roman"/>
      <w:sz w:val="20"/>
      <w:szCs w:val="20"/>
    </w:rPr>
  </w:style>
  <w:style w:type="character" w:styleId="af4">
    <w:name w:val="footnote reference"/>
    <w:basedOn w:val="a0"/>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2573F0"/>
    <w:rPr>
      <w:rFonts w:ascii="Arial" w:hAnsi="Arial" w:cs="Arial"/>
      <w:sz w:val="20"/>
      <w:szCs w:val="20"/>
    </w:rPr>
  </w:style>
  <w:style w:type="character" w:customStyle="1" w:styleId="aff4">
    <w:name w:val="Абзац списка Знак"/>
    <w:link w:val="aff3"/>
    <w:locked/>
    <w:rsid w:val="001303B5"/>
    <w:rPr>
      <w:sz w:val="24"/>
      <w:szCs w:val="24"/>
    </w:rPr>
  </w:style>
  <w:style w:type="paragraph" w:customStyle="1" w:styleId="220">
    <w:name w:val="2.2.Абзац"/>
    <w:basedOn w:val="a"/>
    <w:qFormat/>
    <w:rsid w:val="001303B5"/>
    <w:pPr>
      <w:suppressLineNumbers/>
      <w:tabs>
        <w:tab w:val="left" w:pos="1276"/>
      </w:tabs>
      <w:suppressAutoHyphens/>
      <w:spacing w:after="0"/>
      <w:ind w:firstLine="709"/>
    </w:pPr>
    <w:rPr>
      <w:szCs w:val="22"/>
      <w:lang w:eastAsia="en-US"/>
    </w:rPr>
  </w:style>
  <w:style w:type="character" w:customStyle="1" w:styleId="19">
    <w:name w:val="Основной текст1"/>
    <w:basedOn w:val="a0"/>
    <w:rsid w:val="001303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right">
    <w:name w:val="right"/>
    <w:basedOn w:val="a"/>
    <w:rsid w:val="001303B5"/>
    <w:pPr>
      <w:spacing w:before="100" w:beforeAutospacing="1" w:after="100" w:afterAutospacing="1"/>
      <w:ind w:firstLine="709"/>
      <w:jc w:val="right"/>
    </w:pPr>
  </w:style>
  <w:style w:type="character" w:customStyle="1" w:styleId="1a">
    <w:name w:val="Основной текст Знак1 Знак"/>
    <w:aliases w:val="Основной текст Знак Знак Знак Знак,Основной текст Знак Знак Знак1, Знак Знак Знак1 Знак,Основной текст Знак3 Знак Знак Знак,Основной текст Знак2 Знак Знак Знак Знак,Основной текст Знак1 Знак Знак Знак Знак Знак"/>
    <w:rsid w:val="00716E96"/>
    <w:rPr>
      <w:sz w:val="24"/>
      <w:lang w:val="ru-RU" w:eastAsia="ru-RU"/>
    </w:rPr>
  </w:style>
  <w:style w:type="paragraph" w:styleId="aff6">
    <w:name w:val="No Spacing"/>
    <w:uiPriority w:val="99"/>
    <w:qFormat/>
    <w:rsid w:val="0061255B"/>
    <w:rPr>
      <w:rFonts w:asciiTheme="minorHAnsi" w:eastAsiaTheme="minorHAnsi" w:hAnsiTheme="minorHAnsi" w:cstheme="minorBidi"/>
      <w:lang w:eastAsia="en-US"/>
    </w:rPr>
  </w:style>
</w:styles>
</file>

<file path=word/stylesWithEffects.xml><?xml version="1.0" encoding="UTF-8" standalone="yes"?>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w:docDefaults><w:rPrDefault><w:rPr><w:rFonts w:ascii="Times New Roman" w:eastAsia="Times New Roman" w:hAnsi="Times New Roman" w:cs="Times New Roman"/><w:sz w:val="22"/><w:szCs w:val="22"/><w:lang w:val="ru-RU" w:eastAsia="ru-RU" w:bidi="ar-SA"/></w:rPr></w:rPrDefault><w:pPrDefault/></w:docDefaults><w:latentStyles w:defLockedState="0" w:defUIPriority="99" w:defSemiHidden="1" w:defUnhideWhenUsed="1" w:defQFormat="0" w:count="267"><w:lsdException w:name="Normal" w:locked="1" w:semiHidden="0" w:uiPriority="0" w:unhideWhenUsed="0" w:qFormat="1"/><w:lsdException w:name="heading 1" w:locked="1" w:semiHidden="0" w:uiPriority="0" w:unhideWhenUsed="0" w:qFormat="1"/><w:lsdException w:name="heading 2" w:locked="1" w:semiHidden="0" w:uiPriority="0" w:unhideWhenUsed="0" w:qFormat="1"/><w:lsdException w:name="heading 3" w:locked="1" w:semiHidden="0" w:uiPriority="0" w:unhideWhenUsed="0" w:qFormat="1"/><w:lsdException w:name="heading 4" w:locked="1" w:semiHidden="0" w:uiPriority="0" w:unhideWhenUsed="0" w:qFormat="1"/><w:lsdException w:name="heading 5" w:locked="1" w:uiPriority="0" w:qFormat="1"/><w:lsdException w:name="heading 6" w:locked="1" w:uiPriority="0" w:qFormat="1"/><w:lsdException w:name="heading 7" w:locked="1" w:uiPriority="0" w:qFormat="1"/><w:lsdException w:name="heading 8" w:locked="1" w:semiHidden="0" w:uiPriority="0" w:unhideWhenUsed="0" w:qFormat="1"/><w:lsdException w:name="heading 9" w:locked="1" w:uiPriority="0" w:qFormat="1"/><w:lsdException w:name="toc 1" w:locked="1" w:semiHidden="0" w:uiPriority="0" w:unhideWhenUsed="0"/><w:lsdException w:name="toc 2" w:locked="1" w:semiHidden="0" w:uiPriority="0" w:unhideWhenUsed="0"/><w:lsdException w:name="toc 3" w:locked="1" w:semiHidden="0" w:uiPriority="0" w:unhideWhenUsed="0"/><w:lsdException w:name="toc 4" w:locked="1" w:semiHidden="0" w:uiPriority="0" w:unhideWhenUsed="0"/><w:lsdException w:name="toc 5" w:locked="1" w:semiHidden="0" w:uiPriority="0" w:unhideWhenUsed="0"/><w:lsdException w:name="toc 6" w:locked="1" w:semiHidden="0" w:uiPriority="0" w:unhideWhenUsed="0"/><w:lsdException w:name="toc 7" w:locked="1" w:semiHidden="0" w:uiPriority="0" w:unhideWhenUsed="0"/><w:lsdException w:name="toc 8" w:locked="1" w:semiHidden="0" w:uiPriority="0" w:unhideWhenUsed="0"/><w:lsdException w:name="toc 9" w:locked="1" w:semiHidden="0" w:uiPriority="0" w:unhideWhenUsed="0"/><w:lsdException w:name="caption" w:locked="1" w:uiPriority="0" w:qFormat="1"/><w:lsdException w:name="Title" w:locked="1" w:semiHidden="0" w:uiPriority="0" w:unhideWhenUsed="0" w:qFormat="1"/><w:lsdException w:name="Default Paragraph Font" w:locked="1" w:semiHidden="0" w:uiPriority="0" w:unhideWhenUsed="0"/><w:lsdException w:name="Body Text" w:uiPriority="0"/><w:lsdException w:name="Subtitle" w:locked="1" w:semiHidden="0" w:uiPriority="0" w:unhideWhenUsed="0" w:qFormat="1"/><w:lsdException w:name="Strong" w:locked="1" w:semiHidden="0" w:uiPriority="0" w:unhideWhenUsed="0" w:qFormat="1"/><w:lsdException w:name="Emphasis" w:locked="1" w:semiHidden="0" w:uiPriority="0" w:unhideWhenUsed="0" w:qFormat="1"/><w:lsdException w:name="Table Grid" w:locked="1" w:semiHidden="0" w:uiPriority="0" w:unhideWhenUsed="0"/><w:lsdException w:name="Placeholder Text" w:unhideWhenUsed="0"/><w:lsdException w:name="No Spacing" w:semiHidden="0" w:uiPriority="1" w:unhideWhenUsed="0" w:qFormat="1"/><w:lsdException w:name="Light Shading" w:semiHidden="0" w:uiPriority="60" w:unhideWhenUsed="0"/><w:lsdException w:name="Light List" w:semiHidden="0" w:uiPriority="61" w:unhideWhenUsed="0"/><w:lsdException w:name="Light Grid" w:semiHidden="0" w:uiPriority="62" w:unhideWhenUsed="0"/><w:lsdException w:name="Medium Shading 1" w:semiHidden="0" w:uiPriority="63" w:unhideWhenUsed="0"/><w:lsdException w:name="Medium Shading 2" w:semiHidden="0" w:uiPriority="64" w:unhideWhenUsed="0"/><w:lsdException w:name="Medium List 1" w:semiHidden="0" w:uiPriority="65" w:unhideWhenUsed="0"/><w:lsdException w:name="Medium List 2" w:semiHidden="0" w:uiPriority="66" w:unhideWhenUsed="0"/><w:lsdException w:name="Medium Grid 1" w:semiHidden="0" w:uiPriority="67" w:unhideWhenUsed="0"/><w:lsdException w:name="Medium Grid 2" w:semiHidden="0" w:uiPriority="68" w:unhideWhenUsed="0"/><w:lsdException w:name="Medium Grid 3" w:semiHidden="0" w:uiPriority="69" w:unhideWhenUsed="0"/><w:lsdException w:name="Dark List" w:semiHidden="0" w:uiPriority="70" w:unhideWhenUsed="0"/><w:lsdException w:name="Colorful Shading" w:semiHidden="0" w:uiPriority="71" w:unhideWhenUsed="0"/><w:lsdException w:name="Colorful List" w:semiHidden="0" w:uiPriority="72" w:unhideWhenUsed="0"/><w:lsdException w:name="Colorful Grid" w:semiHidden="0" w:uiPriority="73" w:unhideWhenUsed="0"/><w:lsdException w:name="Light Shading Accent 1" w:semiHidden="0" w:uiPriority="60" w:unhideWhenUsed="0"/><w:lsdException w:name="Light List Accent 1" w:semiHidden="0" w:uiPriority="61" w:unhideWhenUsed="0"/><w:lsdException w:name="Light Grid Accent 1" w:semiHidden="0" w:uiPriority="62" w:unhideWhenUsed="0"/><w:lsdException w:name="Medium Shading 1 Accent 1" w:semiHidden="0" w:uiPriority="63" w:unhideWhenUsed="0"/><w:lsdException w:name="Medium Shading 2 Accent 1" w:semiHidden="0" w:uiPriority="64" w:unhideWhenUsed="0"/><w:lsdException w:name="Medium List 1 Accent 1" w:semiHidden="0" w:uiPriority="65" w:unhideWhenUsed="0"/><w:lsdException w:name="Revision" w:unhideWhenUsed="0"/><w:lsdException w:name="List Paragraph" w:semiHidden="0" w:unhideWhenUsed="0" w:qFormat="1"/><w:lsdException w:name="Quote" w:semiHidden="0" w:uiPriority="29" w:unhideWhenUsed="0" w:qFormat="1"/><w:lsdException w:name="Intense Quote" w:semiHidden="0" w:uiPriority="30" w:unhideWhenUsed="0" w:qFormat="1"/><w:lsdException w:name="Medium List 2 Accent 1" w:semiHidden="0" w:uiPriority="66" w:unhideWhenUsed="0"/><w:lsdException w:name="Medium Grid 1 Accent 1" w:semiHidden="0" w:uiPriority="67" w:unhideWhenUsed="0"/><w:lsdException w:name="Medium Grid 2 Accent 1" w:semiHidden="0" w:uiPriority="68" w:unhideWhenUsed="0"/><w:lsdException w:name="Medium Grid 3 Accent 1" w:semiHidden="0" w:uiPriority="69" w:unhideWhenUsed="0"/><w:lsdException w:name="Dark List Accent 1" w:semiHidden="0" w:uiPriority="70" w:unhideWhenUsed="0"/><w:lsdException w:name="Colorful Shading Accent 1" w:semiHidden="0" w:uiPriority="71" w:unhideWhenUsed="0"/><w:lsdException w:name="Colorful List Accent 1" w:semiHidden="0" w:uiPriority="72" w:unhideWhenUsed="0"/><w:lsdException w:name="Colorful Grid Accent 1" w:semiHidden="0" w:uiPriority="73" w:unhideWhenUsed="0"/><w:lsdException w:name="Light Shading Accent 2" w:semiHidden="0" w:uiPriority="60" w:unhideWhenUsed="0"/><w:lsdException w:name="Light List Accent 2" w:semiHidden="0" w:uiPriority="61" w:unhideWhenUsed="0"/><w:lsdException w:name="Light Grid Accent 2" w:semiHidden="0" w:uiPriority="62" w:unhideWhenUsed="0"/><w:lsdException w:name="Medium Shading 1 Accent 2" w:semiHidden="0" w:uiPriority="63" w:unhideWhenUsed="0"/><w:lsdException w:name="Medium Shading 2 Accent 2" w:semiHidden="0" w:uiPriority="64" w:unhideWhenUsed="0"/><w:lsdException w:name="Medium List 1 Accent 2" w:semiHidden="0" w:uiPriority="65" w:unhideWhenUsed="0"/><w:lsdException w:name="Medium List 2 Accent 2" w:semiHidden="0" w:uiPriority="66" w:unhideWhenUsed="0"/><w:lsdException w:name="Medium Grid 1 Accent 2" w:semiHidden="0" w:uiPriority="67" w:unhideWhenUsed="0"/><w:lsdException w:name="Medium Grid 2 Accent 2" w:semiHidden="0" w:uiPriority="68" w:unhideWhenUsed="0"/><w:lsdException w:name="Medium Grid 3 Accent 2" w:semiHidden="0" w:uiPriority="69" w:unhideWhenUsed="0"/><w:lsdException w:name="Dark List Accent 2" w:semiHidden="0" w:uiPriority="70" w:unhideWhenUsed="0"/><w:lsdException w:name="Colorful Shading Accent 2" w:semiHidden="0" w:uiPriority="71" w:unhideWhenUsed="0"/><w:lsdException w:name="Colorful List Accent 2" w:semiHidden="0" w:uiPriority="72" w:unhideWhenUsed="0"/><w:lsdException w:name="Colorful Grid Accent 2" w:semiHidden="0" w:uiPriority="73" w:unhideWhenUsed="0"/><w:lsdException w:name="Light Shading Accent 3" w:semiHidden="0" w:uiPriority="60" w:unhideWhenUsed="0"/><w:lsdException w:name="Light List Accent 3" w:semiHidden="0" w:uiPriority="61" w:unhideWhenUsed="0"/><w:lsdException w:name="Light Grid Accent 3" w:semiHidden="0" w:uiPriority="62" w:unhideWhenUsed="0"/><w:lsdException w:name="Medium Shading 1 Accent 3" w:semiHidden="0" w:uiPriority="63" w:unhideWhenUsed="0"/><w:lsdException w:name="Medium Shading 2 Accent 3" w:semiHidden="0" w:uiPriority="64" w:unhideWhenUsed="0"/><w:lsdException w:name="Medium List 1 Accent 3" w:semiHidden="0" w:uiPriority="65" w:unhideWhenUsed="0"/><w:lsdException w:name="Medium List 2 Accent 3" w:semiHidden="0" w:uiPriority="66" w:unhideWhenUsed="0"/><w:lsdException w:name="Medium Grid 1 Accent 3" w:semiHidden="0" w:uiPriority="67" w:unhideWhenUsed="0"/><w:lsdException w:name="Medium Grid 2 Accent 3" w:semiHidden="0" w:uiPriority="68" w:unhideWhenUsed="0"/><w:lsdException w:name="Medium Grid 3 Accent 3" w:semiHidden="0" w:uiPriority="69" w:unhideWhenUsed="0"/><w:lsdException w:name="Dark List Accent 3" w:semiHidden="0" w:uiPriority="70" w:unhideWhenUsed="0"/><w:lsdException w:name="Colorful Shading Accent 3" w:semiHidden="0" w:uiPriority="71" w:unhideWhenUsed="0"/><w:lsdException w:name="Colorful List Accent 3" w:semiHidden="0" w:uiPriority="72" w:unhideWhenUsed="0"/><w:lsdException w:name="Colorful Grid Accent 3" w:semiHidden="0" w:uiPriority="73" w:unhideWhenUsed="0"/><w:lsdException w:name="Light Shading Accent 4" w:semiHidden="0" w:uiPriority="60" w:unhideWhenUsed="0"/><w:lsdException w:name="Light List Accent 4" w:semiHidden="0" w:uiPriority="61" w:unhideWhenUsed="0"/><w:lsdException w:name="Light Grid Accent 4" w:semiHidden="0" w:uiPriority="62" w:unhideWhenUsed="0"/><w:lsdException w:name="Medium Shading 1 Accent 4" w:semiHidden="0" w:uiPriority="63" w:unhideWhenUsed="0"/><w:lsdException w:name="Medium Shading 2 Accent 4" w:semiHidden="0" w:uiPriority="64" w:unhideWhenUsed="0"/><w:lsdException w:name="Medium List 1 Accent 4" w:semiHidden="0" w:uiPriority="65" w:unhideWhenUsed="0"/><w:lsdException w:name="Medium List 2 Accent 4" w:semiHidden="0" w:uiPriority="66" w:unhideWhenUsed="0"/><w:lsdException w:name="Medium Grid 1 Accent 4" w:semiHidden="0" w:uiPriority="67" w:unhideWhenUsed="0"/><w:lsdException w:name="Medium Grid 2 Accent 4" w:semiHidden="0" w:uiPriority="68" w:unhideWhenUsed="0"/><w:lsdException w:name="Medium Grid 3 Accent 4" w:semiHidden="0" w:uiPriority="69" w:unhideWhenUsed="0"/><w:lsdException w:name="Dark List Accent 4" w:semiHidden="0" w:uiPriority="70" w:unhideWhenUsed="0"/><w:lsdException w:name="Colorful Shading Accent 4" w:semiHidden="0" w:uiPriority="71" w:unhideWhenUsed="0"/><w:lsdException w:name="Colorful List Accent 4" w:semiHidden="0" w:uiPriority="72" w:unhideWhenUsed="0"/><w:lsdException w:name="Colorful Grid Accent 4" w:semiHidden="0" w:uiPriority="73" w:unhideWhenUsed="0"/><w:lsdException w:name="Light Shading Accent 5" w:semiHidden="0" w:uiPriority="60" w:unhideWhenUsed="0"/><w:lsdException w:name="Light List Accent 5" w:semiHidden="0" w:uiPriority="61" w:unhideWhenUsed="0"/><w:lsdException w:name="Light Grid Accent 5" w:semiHidden="0" w:uiPriority="62" w:unhideWhenUsed="0"/><w:lsdException w:name="Medium Shading 1 Accent 5" w:semiHidden="0" w:uiPriority="63" w:unhideWhenUsed="0"/><w:lsdException w:name="Medium Shading 2 Accent 5" w:semiHidden="0" w:uiPriority="64" w:unhideWhenUsed="0"/><w:lsdException w:name="Medium List 1 Accent 5" w:semiHidden="0" w:uiPriority="65" w:unhideWhenUsed="0"/><w:lsdException w:name="Medium List 2 Accent 5" w:semiHidden="0" w:uiPriority="66" w:unhideWhenUsed="0"/><w:lsdException w:name="Medium Grid 1 Accent 5" w:semiHidden="0" w:uiPriority="67" w:unhideWhenUsed="0"/><w:lsdException w:name="Medium Grid 2 Accent 5" w:semiHidden="0" w:uiPriority="68" w:unhideWhenUsed="0"/><w:lsdException w:name="Medium Grid 3 Accent 5" w:semiHidden="0" w:uiPriority="69" w:unhideWhenUsed="0"/><w:lsdException w:name="Dark List Accent 5" w:semiHidden="0" w:uiPriority="70" w:unhideWhenUsed="0"/><w:lsdException w:name="Colorful Shading Accent 5" w:semiHidden="0" w:uiPriority="71" w:unhideWhenUsed="0"/><w:lsdException w:name="Colorful List Accent 5" w:semiHidden="0" w:uiPriority="72" w:unhideWhenUsed="0"/><w:lsdException w:name="Colorful Grid Accent 5" w:semiHidden="0" w:uiPriority="73" w:unhideWhenUsed="0"/><w:lsdException w:name="Light Shading Accent 6" w:semiHidden="0" w:uiPriority="60" w:unhideWhenUsed="0"/><w:lsdException w:name="Light List Accent 6" w:semiHidden="0" w:uiPriority="61" w:unhideWhenUsed="0"/><w:lsdException w:name="Light Grid Accent 6" w:semiHidden="0" w:uiPriority="62" w:unhideWhenUsed="0"/><w:lsdException w:name="Medium Shading 1 Accent 6" w:semiHidden="0" w:uiPriority="63" w:unhideWhenUsed="0"/><w:lsdException w:name="Medium Shading 2 Accent 6" w:semiHidden="0" w:uiPriority="64" w:unhideWhenUsed="0"/><w:lsdException w:name="Medium List 1 Accent 6" w:semiHidden="0" w:uiPriority="65" w:unhideWhenUsed="0"/><w:lsdException w:name="Medium List 2 Accent 6" w:semiHidden="0" w:uiPriority="66" w:unhideWhenUsed="0"/><w:lsdException w:name="Medium Grid 1 Accent 6" w:semiHidden="0" w:uiPriority="67" w:unhideWhenUsed="0"/><w:lsdException w:name="Medium Grid 2 Accent 6" w:semiHidden="0" w:uiPriority="68" w:unhideWhenUsed="0"/><w:lsdException w:name="Medium Grid 3 Accent 6" w:semiHidden="0" w:uiPriority="69" w:unhideWhenUsed="0"/><w:lsdException w:name="Dark List Accent 6" w:semiHidden="0" w:uiPriority="70" w:unhideWhenUsed="0"/><w:lsdException w:name="Colorful Shading Accent 6" w:semiHidden="0" w:uiPriority="71" w:unhideWhenUsed="0"/><w:lsdException w:name="Colorful List Accent 6" w:semiHidden="0" w:uiPriority="72" w:unhideWhenUsed="0"/><w:lsdException w:name="Colorful Grid Accent 6" w:semiHidden="0" w:uiPriority="73" w:unhideWhenUsed="0"/><w:lsdException w:name="Subtle Emphasis" w:semiHidden="0" w:uiPriority="19" w:unhideWhenUsed="0" w:qFormat="1"/><w:lsdException w:name="Intense Emphasis" w:semiHidden="0" w:uiPriority="21" w:unhideWhenUsed="0" w:qFormat="1"/><w:lsdException w:name="Subtle Reference" w:semiHidden="0" w:uiPriority="31" w:unhideWhenUsed="0" w:qFormat="1"/><w:lsdException w:name="Intense Reference" w:semiHidden="0" w:uiPriority="32" w:unhideWhenUsed="0" w:qFormat="1"/><w:lsdException w:name="Book Title" w:semiHidden="0" w:uiPriority="33" w:unhideWhenUsed="0" w:qFormat="1"/><w:lsdException w:name="Bibliography" w:uiPriority="37"/><w:lsdException w:name="TOC Heading" w:uiPriority="39" w:qFormat="1"/></w:latentStyles><w:style w:type="paragraph" w:default="1" w:styleId="a"><w:name w:val="Normal"/><w:qFormat/><w:rsid w:val="00E40737"/><w:pPr><w:spacing w:after="60"/><w:jc w:val="both"/></w:pPr><w:rPr><w:sz w:val="24"/><w:szCs w:val="24"/></w:rPr></w:style><w:style w:type="paragraph" w:styleId="1"><w:name w:val="heading 1"/><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w:basedOn w:val="a"/><w:next w:val="a"/><w:link w:val="11"/><w:uiPriority w:val="99"/><w:qFormat/><w:rsid w:val="00496BD8"/><w:pPr><w:keepNext/><w:numPr><w:numId w:val="12"/></w:numPr><w:spacing w:before="240"/><w:jc w:val="center"/><w:outlineLvl w:val="0"/></w:pPr><w:rPr><w:b/><w:bCs/><w:kern w:val="28"/><w:sz w:val="36"/><w:szCs w:val="36"/></w:rPr></w:style><w:style w:type="paragraph" w:styleId="20"><w:name w:val="heading 2"/><w:aliases w:val="H2"/><w:basedOn w:val="a"/><w:next w:val="a"/><w:link w:val="21"/><w:uiPriority w:val="99"/><w:qFormat/><w:rsid w:val="00496BD8"/><w:pPr><w:keepNext/><w:numPr><w:ilvl w:val="1"/><w:numId w:val="12"/></w:numPr><w:jc w:val="center"/><w:outlineLvl w:val="1"/></w:pPr><w:rPr><w:b/><w:bCs/><w:sz w:val="30"/><w:szCs w:val="30"/></w:rPr></w:style><w:style w:type="paragraph" w:styleId="3"><w:name w:val="heading 3"/><w:basedOn w:val="a"/><w:next w:val="a"/><w:link w:val="31"/><w:uiPriority w:val="99"/><w:qFormat/><w:rsid w:val="00496BD8"/><w:pPr><w:keepNext/><w:numPr><w:ilvl w:val="2"/><w:numId w:val="12"/></w:numPr><w:spacing w:before="240"/><w:outlineLvl w:val="2"/></w:pPr><w:rPr><w:rFonts w:ascii="Arial" w:hAnsi="Arial" w:cs="Arial"/><w:b/><w:bCs/></w:rPr></w:style><w:style w:type="paragraph" w:styleId="4"><w:name w:val="heading 4"/><w:basedOn w:val="a"/><w:next w:val="a"/><w:link w:val="40"/><w:uiPriority w:val="99"/><w:qFormat/><w:rsid w:val="00496BD8"/><w:pPr><w:keepNext/><w:spacing w:before="240"/><w:outlineLvl w:val="3"/></w:pPr><w:rPr><w:rFonts w:ascii="Arial" w:hAnsi="Arial" w:cs="Arial"/></w:rPr></w:style><w:style w:type="paragraph" w:styleId="8"><w:name w:val="heading 8"/><w:basedOn w:val="a"/><w:next w:val="a"/><w:link w:val="80"/><w:uiPriority w:val="99"/><w:qFormat/><w:rsid w:val="003B019E"/><w:pPr><w:spacing w:before="240"/><w:outlineLvl w:val="7"/></w:pPr><w:rPr><w:i/><w:iCs/></w:rPr></w:style><w:style w:type="character" w:default="1" w:styleId="a0"><w:name w:val="Default Paragraph Font"/><w:uiPriority w:val="1"/><w:semiHidden/><w:unhideWhenUsed/></w:style><w:style w:type="table" w:default="1" w:styleId="a1"><w:name w:val="Normal Table"/><w:uiPriority w:val="99"/><w:semiHidden/><w:unhideWhenUsed/><w:tblPr><w:tblInd w:w="0" w:type="dxa"/><w:tblCellMar><w:top w:w="0" w:type="dxa"/><w:left w:w="108" w:type="dxa"/><w:bottom w:w="0" w:type="dxa"/><w:right w:w="108" w:type="dxa"/></w:tblCellMar></w:tblPr></w:style><w:style w:type="numbering" w:default="1" w:styleId="a2"><w:name w:val="No List"/><w:uiPriority w:val="99"/><w:semiHidden/><w:unhideWhenUsed/></w:style><w:style w:type="character" w:customStyle="1" w:styleId="11"><w:name w:val="Заголовок 1 Знак1"/><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w:basedOn w:val="a0"/><w:link w:val="1"/><w:uiPriority w:val="99"/><w:locked/><w:rsid w:val="00BB562B"/><w:rPr><w:b/><w:bCs/><w:kern w:val="28"/><w:sz w:val="36"/><w:szCs w:val="36"/></w:rPr></w:style><w:style w:type="character" w:customStyle="1" w:styleId="21"><w:name w:val="Заголовок 2 Знак"/><w:aliases w:val="H2 Знак"/><w:basedOn w:val="a0"/><w:link w:val="20"/><w:uiPriority w:val="99"/><w:locked/><w:rsid w:val="00BB562B"/><w:rPr><w:b/><w:bCs/><w:sz w:val="30"/><w:szCs w:val="30"/></w:rPr></w:style><w:style w:type="character" w:customStyle="1" w:styleId="31"><w:name w:val="Заголовок 3 Знак"/><w:basedOn w:val="a0"/><w:link w:val="3"/><w:uiPriority w:val="99"/><w:locked/><w:rsid w:val="00BB562B"/><w:rPr><w:rFonts w:ascii="Arial" w:hAnsi="Arial" w:cs="Arial"/><w:b/><w:bCs/><w:sz w:val="24"/><w:szCs w:val="24"/></w:rPr></w:style><w:style w:type="character" w:customStyle="1" w:styleId="40"><w:name w:val="Заголовок 4 Знак"/><w:basedOn w:val="a0"/><w:link w:val="4"/><w:uiPriority w:val="99"/><w:semiHidden/><w:locked/><w:rsid w:val="00BB562B"/><w:rPr><w:rFonts w:ascii="Calibri" w:hAnsi="Calibri" w:cs="Times New Roman"/><w:b/><w:bCs/><w:sz w:val="28"/><w:szCs w:val="28"/></w:rPr></w:style><w:style w:type="character" w:customStyle="1" w:styleId="80"><w:name w:val="Заголовок 8 Знак"/><w:basedOn w:val="a0"/><w:link w:val="8"/><w:uiPriority w:val="99"/><w:semiHidden/><w:locked/><w:rsid w:val="00BB562B"/><w:rPr><w:rFonts w:ascii="Calibri" w:hAnsi="Calibri" w:cs="Times New Roman"/><w:i/><w:iCs/><w:sz w:val="24"/><w:szCs w:val="24"/></w:rPr></w:style><w:style w:type="paragraph" w:customStyle="1" w:styleId="ConsPlusNormal"><w:name w:val="ConsPlusNormal"/><w:uiPriority w:val="99"/><w:rsid w:val="00496BD8"/><w:pPr><w:widowControl w:val="0"/><w:autoSpaceDE w:val="0"/><w:autoSpaceDN w:val="0"/><w:adjustRightInd w:val="0"/><w:ind w:firstLine="720"/></w:pPr><w:rPr><w:rFonts w:ascii="Arial" w:hAnsi="Arial" w:cs="Arial"/><w:sz w:val="20"/><w:szCs w:val="20"/></w:rPr></w:style><w:style w:type="character" w:customStyle="1" w:styleId="12"><w:name w:val="Заголовок 1 Знак"/><w:aliases w:val="Document Header1 Знак"/><w:uiPriority w:val="99"/><w:rsid w:val="00496BD8"/><w:rPr><w:b/><w:kern w:val="28"/><w:sz w:val="36"/><w:lang w:val="ru-RU" w:eastAsia="ru-RU"/></w:rPr></w:style><w:style w:type="paragraph" w:styleId="13"><w:name w:val="toc 1"/><w:basedOn w:val="a"/><w:next w:val="a"/><w:autoRedefine/><w:uiPriority w:val="99"/><w:rsid w:val="00496BD8"/><w:pPr><w:spacing w:before="120" w:after="120"/><w:jc w:val="left"/></w:pPr><w:rPr><w:b/><w:bCs/><w:caps/><w:sz w:val="20"/><w:szCs w:val="20"/></w:rPr></w:style><w:style w:type="paragraph" w:styleId="22"><w:name w:val="toc 2"/><w:basedOn w:val="a"/><w:next w:val="a"/><w:autoRedefine/><w:uiPriority w:val="99"/><w:rsid w:val="00496BD8"/><w:pPr><w:spacing w:after="0"/><w:ind w:left="240"/><w:jc w:val="left"/></w:pPr><w:rPr><w:smallCaps/><w:sz w:val="20"/><w:szCs w:val="20"/></w:rPr></w:style><w:style w:type="character" w:styleId="a3"><w:name w:val="Hyperlink"/><w:basedOn w:val="a0"/><w:uiPriority w:val="99"/><w:rsid w:val="00496BD8"/><w:rPr><w:rFonts w:cs="Times New Roman"/><w:color w:val="0000FF"/><w:u w:val="single"/></w:rPr></w:style><w:style w:type="paragraph" w:customStyle="1" w:styleId="10"><w:name w:val="Стиль1"/><w:basedOn w:val="a"/><w:uiPriority w:val="99"/><w:rsid w:val="00066045"/><w:pPr><w:keepNext/><w:keepLines/><w:widowControl w:val="0"/><w:numPr><w:numId w:val="14"/></w:numPr><w:suppressLineNumbers/><w:suppressAutoHyphens/></w:pPr><w:rPr><w:b/><w:sz w:val="28"/></w:rPr></w:style><w:style w:type="paragraph" w:customStyle="1" w:styleId="23"><w:name w:val="Стиль2"/><w:basedOn w:val="24"/><w:uiPriority w:val="99"/><w:rsid w:val="00066045"/><w:pPr><w:keepNext/><w:keepLines/><w:widowControl w:val="0"/><w:numPr><w:ilvl w:val="1"/></w:numPr><w:suppressLineNumbers/><w:tabs><w:tab w:val="num" w:pos="432"/></w:tabs><w:suppressAutoHyphens/><w:ind w:left="432" w:hanging="432"/></w:pPr><w:rPr><w:b/><w:szCs w:val="20"/></w:rPr></w:style><w:style w:type="paragraph" w:styleId="24"><w:name w:val="List Number 2"/><w:basedOn w:val="a"/><w:uiPriority w:val="99"/><w:rsid w:val="00066045"/><w:pPr><w:tabs><w:tab w:val="num" w:pos="432"/></w:tabs><w:ind w:left="432" w:hanging="432"/></w:pPr></w:style><w:style w:type="paragraph" w:customStyle="1" w:styleId="30"><w:name w:val="Стиль3 Знак"/><w:basedOn w:val="25"/><w:uiPriority w:val="99"/><w:rsid w:val="00066045"/><w:pPr><w:widowControl w:val="0"/><w:numPr><w:ilvl w:val="2"/><w:numId w:val="14"/></w:numPr><w:tabs><w:tab w:val="clear" w:pos="227"/><w:tab w:val="num" w:pos="360"/></w:tabs><w:adjustRightInd w:val="0"/><w:spacing w:after="0" w:line="240" w:lineRule="auto"/><w:ind w:left="0"/><w:textAlignment w:val="baseline"/></w:pPr><w:rPr><w:szCs w:val="20"/></w:rPr></w:style><w:style w:type="paragraph" w:styleId="25"><w:name w:val="Body Text Indent 2"/><w:basedOn w:val="a"/><w:link w:val="26"/><w:uiPriority w:val="99"/><w:rsid w:val="00066045"/><w:pPr><w:spacing w:after="120" w:line="480" w:lineRule="auto"/><w:ind w:left="283"/></w:pPr></w:style><w:style w:type="character" w:customStyle="1" w:styleId="26"><w:name w:val="Основной текст с отступом 2 Знак"/><w:basedOn w:val="a0"/><w:link w:val="25"/><w:uiPriority w:val="99"/><w:semiHidden/><w:locked/><w:rsid w:val="00BB562B"/><w:rPr><w:rFonts w:cs="Times New Roman"/><w:sz w:val="24"/><w:szCs w:val="24"/></w:rPr></w:style><w:style w:type="paragraph" w:customStyle="1" w:styleId="32"><w:name w:val="Стиль3"/><w:basedOn w:val="25"/><w:uiPriority w:val="99"/><w:rsid w:val="00066045"/><w:pPr><w:widowControl w:val="0"/><w:tabs><w:tab w:val="num" w:pos="1307"/></w:tabs><w:adjustRightInd w:val="0"/><w:spacing w:after="0" w:line="240" w:lineRule="auto"/><w:ind w:left="1080"/><w:textAlignment w:val="baseline"/></w:pPr><w:rPr><w:szCs w:val="20"/></w:rPr></w:style><w:style w:type="paragraph" w:customStyle="1" w:styleId="33"><w:name w:val="Стиль3 Знак Знак"/><w:basedOn w:val="25"/><w:uiPriority w:val="99"/><w:rsid w:val="00066045"/><w:pPr><w:widowControl w:val="0"/><w:tabs><w:tab w:val="num" w:pos="227"/></w:tabs><w:adjustRightInd w:val="0"/><w:spacing w:after="0" w:line="240" w:lineRule="auto"/><w:ind w:left="0"/><w:textAlignment w:val="baseline"/></w:pPr><w:rPr><w:szCs w:val="20"/></w:rPr></w:style><w:style w:type="paragraph" w:customStyle="1" w:styleId="2CharCharCharCharCharCharCharCharCharCharCharCharCharCharCharChar"><w:name w:val="Знак Знак2 Char Char Знак Знак Char Char Знак Знак Char Char Знак Знак Char Char Знак Знак Char Char Знак Знак Char Char Знак Знак Char Char Знак Знак Char Char"/><w:basedOn w:val="a"/><w:uiPriority w:val="99"/><w:rsid w:val="00066045"/><w:pPr><w:spacing w:before="100" w:beforeAutospacing="1" w:after="100" w:afterAutospacing="1"/><w:jc w:val="left"/></w:pPr><w:rPr><w:rFonts w:ascii="Tahoma" w:hAnsi="Tahoma"/><w:sz w:val="20"/><w:szCs w:val="20"/><w:lang w:val="en-US" w:eastAsia="en-US"/></w:rPr></w:style><w:style w:type="paragraph" w:styleId="2"><w:name w:val="List Bullet 2"/><w:basedOn w:val="a"/><w:autoRedefine/><w:uiPriority w:val="99"/><w:rsid w:val="00A85AF7"/><w:pPr><w:numPr><w:numId w:val="1"/></w:numPr></w:pPr></w:style><w:style w:type="paragraph" w:styleId="a4"><w:name w:val="footer"/><w:basedOn w:val="a"/><w:link w:val="a5"/><w:uiPriority w:val="99"/><w:rsid w:val="00FA2894"/><w:pPr><w:tabs><w:tab w:val="center" w:pos="4677"/><w:tab w:val="right" w:pos="9355"/></w:tabs></w:pPr></w:style><w:style w:type="character" w:customStyle="1" w:styleId="a5"><w:name w:val="Нижний колонтитул Знак"/><w:basedOn w:val="a0"/><w:link w:val="a4"/><w:uiPriority w:val="99"/><w:semiHidden/><w:locked/><w:rsid w:val="00BB562B"/><w:rPr><w:rFonts w:cs="Times New Roman"/><w:sz w:val="24"/><w:szCs w:val="24"/></w:rPr></w:style><w:style w:type="character" w:styleId="a6"><w:name w:val="page number"/><w:basedOn w:val="a0"/><w:uiPriority w:val="99"/><w:rsid w:val="00FA2894"/><w:rPr><w:rFonts w:cs="Times New Roman"/></w:rPr></w:style><w:style w:type="paragraph" w:styleId="27"><w:name w:val="Body Text 2"/><w:basedOn w:val="a"/><w:link w:val="28"/><w:uiPriority w:val="99"/><w:rsid w:val="006E5E0B"/><w:pPr><w:spacing w:after="120" w:line="480" w:lineRule="auto"/></w:pPr></w:style><w:style w:type="character" w:customStyle="1" w:styleId="28"><w:name w:val="Основной текст 2 Знак"/><w:basedOn w:val="a0"/><w:link w:val="27"/><w:uiPriority w:val="99"/><w:semiHidden/><w:locked/><w:rsid w:val="00BB562B"/><w:rPr><w:rFonts w:cs="Times New Roman"/><w:sz w:val="24"/><w:szCs w:val="24"/></w:rPr></w:style><w:style w:type="paragraph" w:styleId="34"><w:name w:val="Body Text 3"/><w:basedOn w:val="a"/><w:link w:val="35"/><w:uiPriority w:val="99"/><w:rsid w:val="00610C0A"/><w:pPr><w:spacing w:after="120"/></w:pPr><w:rPr><w:sz w:val="16"/><w:szCs w:val="16"/></w:rPr></w:style><w:style w:type="character" w:customStyle="1" w:styleId="35"><w:name w:val="Основной текст 3 Знак"/><w:basedOn w:val="a0"/><w:link w:val="34"/><w:uiPriority w:val="99"/><w:semiHidden/><w:locked/><w:rsid w:val="00BB562B"/><w:rPr><w:rFonts w:cs="Times New Roman"/><w:sz w:val="16"/><w:szCs w:val="16"/></w:rPr></w:style><w:style w:type="paragraph" w:customStyle="1" w:styleId="ConsNormal"><w:name w:val="ConsNormal"/><w:uiPriority w:val="99"/><w:rsid w:val="00610C0A"/><w:pPr><w:widowControl w:val="0"/><w:autoSpaceDE w:val="0"/><w:autoSpaceDN w:val="0"/><w:adjustRightInd w:val="0"/><w:ind w:left="709" w:right="19772" w:firstLine="720"/><w:jc w:val="both"/></w:pPr><w:rPr><w:rFonts w:ascii="Arial" w:hAnsi="Arial" w:cs="Arial"/><w:sz w:val="20"/><w:szCs w:val="20"/></w:rPr></w:style><w:style w:type="paragraph" w:customStyle="1" w:styleId="BodyText22"><w:name w:val="Body Text 22"/><w:basedOn w:val="a"/><w:uiPriority w:val="99"/><w:rsid w:val="00610C0A"/><w:pPr><w:spacing w:after="0"/></w:pPr><w:rPr><w:sz w:val="28"/><w:szCs w:val="20"/></w:rPr></w:style><w:style w:type="paragraph" w:styleId="a7"><w:name w:val="Date"/><w:basedOn w:val="a"/><w:next w:val="a"/><w:link w:val="a8"/><w:uiPriority w:val="99"/><w:rsid w:val="0058136B"/></w:style><w:style w:type="character" w:customStyle="1" w:styleId="a8"><w:name w:val="Дата Знак"/><w:basedOn w:val="a0"/><w:link w:val="a7"/><w:uiPriority w:val="99"/><w:semiHidden/><w:locked/><w:rsid w:val="00BB562B"/><w:rPr><w:rFonts w:cs="Times New Roman"/><w:sz w:val="24"/><w:szCs w:val="24"/></w:rPr></w:style><w:style w:type="paragraph" w:styleId="a9"><w:name w:val="Normal (Web)"/><w:basedOn w:val="a"/><w:uiPriority w:val="99"/><w:rsid w:val="0058136B"/><w:pPr><w:spacing w:before="100" w:beforeAutospacing="1" w:after="100" w:afterAutospacing="1"/><w:jc w:val="left"/></w:pPr></w:style><w:style w:type="table" w:styleId="aa"><w:name w:val="Table Grid"/><w:basedOn w:val="a1"/><w:uiPriority w:val="99"/><w:rsid w:val="003B5DEE"/><w:pPr><w:spacing w:after="60"/><w:jc w:val="both"/></w:pPr><w:rPr><w:sz w:val="20"/><w:szCs w:val="20"/></w:rPr><w:tblPr><w:tblBorders><w:top w:val="ity w:vt 22"/><w:basedOn w:val="a"/><w:uiPriority w:val="99"/><w:rsid w:val="006�аdde�ocked/><w:rsid w:val="00BB562B"/><w:rPr><w:rFonts wority w:val="99"/><w:rsid w:val="00610C0A"/><w:pPr><w:widowControl w:val="0"/><w:autoSpaceDE w:val="0"/><w:autoSpaceDN w:val="0"/><w:adjustRightInd w:val="0"/><w:ind w:left="709" w:right="19772" w:firstLine="720"/><w:ja9<w:rsid w:val="00Зна�(Web)60"/><w:jc w:val="both"/></w="1"/><w:jc w:val="left"/></w:pPr></w:sts><w:top wal="Bodvaly wragtylval="a0"/><w:link w:val="a4"/><w:uiPriority w:val="99"/><w:semiHidden/><w:locked/><w:rsid w:val="00BB562:val="ity w:vt 22"/><w:basw:s�на�val="99"/>a<w:rsid w:val="00Tority="66":val=00" w:afterAutos1w:val="20"/></w:rPr></w:style><wr><w:tblBorder3B5DEEw:val=ocked/><w:rsid w:val="0036"/></w:rPr></w:style><w:style w:type="paragraph" w:s"/><w:basedOn w:val="a"/><w:uiPrirPr><w:val="a0B"26://w:rs99"/><:val=Id="24"tylszrapId="ly w:rs<w:liw:styrsid w:val=" w:ctyle="1"Id="24"tylszrapId="ly w:rs<w:liw:styrsid w:val="/><w:kern:val=Id="24"tylszrapId="ly w:rs<w:liw:styrsid w:val="l="36"/>:val=Id="24"tylszrapId="ly w:rs<w:liw:styrsid w:val="ienUdeHtyle="1"Id="24"tylszrapId="ly w:rs<w:liw:styrsid w:val="ienUdeVtyle="1"Id="24"tylszrapId="ly w:rs<w:liw:styrsid w:val:var><B"26://w::var><le w:type="character" w:customedOn w:val="aval="99"/>b<w:rsid w:val="00annolocity=rолов�:val=00" w:afterAutos"/><w:b="1"/><w:jc w:val="left"/>00610C0A"/><w:pr><w:tblBorder8260/><:val=/></w:rPr></w:style><w:style w:type="chylsztyle="1"22"><w:name w:val="Body Text 22"/><w:basw:val="005813val="99"/>c<w:rsid w:val="00annolocity=w:wi60"/><w:jc w:val="both"/></w:val="20"/><wdw:val="20"/></w:rPr></w:style><w00610C0A"/><w:pr><w:tblBorder8260/><:val=/></w:rsztyle="1"w:szCs w:val="24"/></w:rPr:vauiPriority w:val="99"/><w:rsid edOn w:val="a</w:style><w:style w:type="ad<w:rsid w:val="00ТpPr><w:wiпр"99�еч="0="9яocked/><w:rsid w:val="00BB562B"/><w:rPr><w:rFonts wcw:val="20"/></w:rPr></w:style><w00610C0A"/><w:prial" w:hAnsi="Arial" w:cs="Arial"/><w:sz w:val="20"/yle><w:style w:type="chylsztyle="1"w:szCs w:val="24"/></w:rPr:vauiPriority w:val="99"/><w:rsid w:val="005813val="99"/>e<w:rsid w:val="00annolocity=subjeci60"/><w:jc w:val="bothcw:val=:pPr><w:rPr><cw:val=:val="20"/><wfw:val="20"/></w:rPr></w:style><w00610C0A"/><w:pr><w:tblBorder8260/><:val=/></w:rb:val=0�ак2 Знак Знак,Заголовок 1 Зна</w:style><w:style w:type="af<w:rsid w:val="00ТpPr�e�oc�р"99�еч="0="9яocked/><w:rsid w:val="00BB562B"dw:val=:val="20"/><w"60"/><="1"/><w:jc w:val="left"/>00610C0A"/><w:prial" w:hAnsi="Arial" w:cs="Arial"/><w:sz w:val="20"/yle><w:style w:type="chylb:val=0�акylsztyle="1"w:szCs w:val="24"/></w:rPr:vauiPriority w:val="99"/><w:rsid w:val="005813val="99"/>fак"/><w:basedOn Bdowoty= w:ui:val=00" w:afterAutosw:val=:val="20"/><wf1w:val="20"/></w:rPr></w:style><w00610C0A"/><w:pr><w:tblBorder8260/><:val=/></w:rstyle w:type="paT"Times New Roman"/><w:stylyle></><w:sz w:val="24"/><><w:link w:val="a8"/><w:uiPriority w:val="99"/><w:rsid w:valedOn w:val="a</w:style><w:style w:type="af1ww:rsid w:val="006�pPr><w:wiвы045"l="�иocked/><w:rsid w:val="00BB562B"/><w:rPr><w:rFonts wfа:val=="1"/><w:jc w:val="left"/>00610C0A"/><w:prial" w:hAnsi="Arial" w:cs="Arial"/><w:sz w:val="20"/yle><w:style w:type="chylsztyle="1"w�:va:vauiPriority w:val="99"/><w:rsid w:val="005813val="99"/>f:styleId="2CharChaw:vanole w:wi60"/><w:jc w:val="both"/></w:val="20"/><wfr><w:rF="1"/><w:jc w:val="left"/>00610C0A"/><w:pr><w:tblBorderC31104�:val=/></w:rsztyle="1"w"/><w:basedOn w:val="a"/><w:uiPri:val="ity w:vt 22"/><w:basedOn w:val="a"/><w:uiPriority w:val="99"/fr>w:rsid w:val="006�pPr><w:wil="000l="�иocked/><w:rsid w:val="00BB562B"/><w:rPr><w:rFonts wf3 Зн�="1"/><w:jc w:val="left"/>00610C0A"/><w:prial" w:hAnsi="Arial" w:cs="Arial"/><w:sz w:val="20"/yle><w:style w:type="chylsztyle="1"w"/><w:basedOn w:val="a"/><w:uiPri:val="ity w:vt 22"/><w:basedOn w:val="aval="99"/>f w:val="both"/></ww:vanole rолов�:val=00" w:afterAutos"/><w:b="1"/><w:jc w:val="left"/>00610C0A"/><w:pr><w:tblBorderC31104�:val=/></w:rstyle w:tyle><w:style w:type="chylveridowCotyle="1"val://cripi60"/:vauiPriority w:val="99"/><w:rsid w:val="005813</w:style><w:style w:type="1 w:val="both"/></wОбыч=�ы0�1w:val="20"/></w:rPr></w:style><wr><w:tblBorder6F07o"/></w:pPr></w<w:link w:val="a7"/><w:uiPrs w:val="24"/></w:rPr></w:style><w:style w:type="paragraph" w:styleId="a9:val=ly wragtyl:val=-" w:cs=sztyle="1"w" w:cs=sz"12"><w:nam"/><w:vauiPriority w:val="99"/><w:rsid w:val="005813val="99"/>f><w:rsid w:val="00ing="1" w�:val=00" w:afterAutos�:val=:val="20"/><wfw:styler><w:tblBorderE36F91w:val=ocked/><w:rsid w:val="00:keepLi:vaocked:val="ity w:vt 22"/><w:basedOn w:val="a"/><w:uiPriority w:val="99"/f<w:rsid w:val="006�" w:customStyle="1" w:styleiority w�:val=00" w:afterAutos"/><w:b:val="20"/><wf" w:cs=="1"/><w:jc w:val="left"/>00610C0A"/><w:prial" w:hAnsi="Arial" w:cs="Arial"/><w:sz w:val="20"/yle><w:style w:type="chylsztyle="1"w4�:val=asedOn w:val=4�:va:vauiPriority w:val="99"/><w:rsid w:val="005813</w:style><w:style w:type="afr><w:spacing w:aftiority w�:val=00" w:afterAutos�:val=="1"/><w:jc w:val="left"/>r><w:tblBorder9D40 w:valal="Bodvaly wragtylrity w:v36"tyl:vaty w:val="99"/><w:rsex 1 �:val=s w:val="2epNext/><w:keepLines/><w:style w:type="paVerdanes New RomanVerdanes Neyle>Verdanes:val=lztyle="1"w:szCs w:val="24"/></w:rPrmPr>agtyl:val=style w:type="character" w:styleId="a6"><w:name w:val="page nuedOn w:val="aval="99"/>f><w:rsid w:val="00Foowowed></w:tabs><w:suppressAutoHyphens/><w:ind w:left="432" w:hanging="432"/></w:pPr1B0F2A�:val=/></w:rPr></w:style><w:style w:type="chylw:style w:typ8="p�ак З" w:styleId="24"><w:name w:val="List Number 2"/><w:basedOn w:val="a"/><w:uiPriority w:val="99af9<w:rsid w:val="00iority wocked/><wocked/><wocked/><w�:val=00" w:afterAutos�:val=="1"/><w:jc w:val="left"/>r><w:tblBorder8D5B61w:val=ocked/><w:rsid w:val="a0"/><w:link w:val="a4"/><w:uiPriority w:val="99"/><w:semiHidden/><w:locked/><w:rsid w:val="00BB562e w:val="style w:type="paT"Times New Roman"/><w:stylyle></><w:sz w:val="24"/><w:szCs w:val="24"/></w:rPrmPr>agtyl:val=style w:type="character" w:styleId="a6"><w:name w:val="page nuw:val="005813val="99"/>fa<w:rsid w:val="007" iy= w:ui:val=00" w:afterAutosw:val=:val="20"/><wfb�:val=="1"/><w:jc w:val="left"/>r><w:tblBorderFF4AA3 Зн�ocked/><w:rsid w:val="00"/><w:bs w:val="2epNext/><w:keepLines/><w:style w:type="paCourideWNew"tyl"/></w:rourideWNew":val=lztyle="1"w:szCs w:val="24"/></w:rPr:vauiPriority w:val="99"/><w:rsid edOn w:val="a</w:style><w:style w:type="afb<w:rsid w:val="00ТpPr><w:wi�><w:lin�:val=00" w:afterAutos"/><w:b:val="20"/><wfa�:val=="1"/><w:jc w:val="left"/>00610C0A"/><w:prial" w:hAnsi="Arial" w:cs="Arial"/><w:sz w:val="20"/ype="paCourideWNew"tyl"/></w:rourideWNew"tylyle>CourideWNew":val=lztyle="1"w:szCs w:val="24"/></w:rPr:vauiPriority w:val="99"/><w:rsid w:val="005813</w:style><w:style w:type="C/><>w:rsid w:val="00C/><ocked/><wocked/><w�:val=00" w:afterAutos�:val=="1"/><w:jc w:val="left"/>r><w:tblBorderFF4AA3 Зн�ocked/><w:link w:val="a7"/><w:uiPr Char Char Знак Знак Char Char Зна�136"tyl:vaty w:val="99"/><w:rsex 1 �:val=s w:val="2styleI:va:vaockede w:val="sztyle="1"w"/><w:basedOn w:val="/><w:b:>agtyl:val=styGB"tylype="character" w:styleId="a6"><w:name w:val="page number"/><w:bas</w:style><w:style w:type="1><w:rsid w:val="00iority wocked/><wocked/><wocked/><w1w:val=00" w:afterAutos�:val=="1"/><w:jc w:val="left"/>r><w:tblBorderF37AC4�:val=ocked/><w:rsid w:val="a0"/><w:link w:val="a4"/><w:uiPriority w:val="99"/><w:semiHidden/><w:locked/><w:rsid w:val="00BB562e w:val="style w:type="paT"Times New Roman"/><w:s:val=lztyle="1"w:szCs w:val="24"/></w:rPrmPr>agtyl:val=style w:type="character" w:styleId="a6"><w:name w:val="page nuw:val="005813</w:style><w:style w:type="110>w:rsid w:val="00Обыч=�ы0� + 1yle�т�:val=00" w:afterAutos�:val=="1"/><w:jc w:val="left"/>r><w:tblBorder443E5D�:val=ocked/><w:rsid w:5"/><w:uiPriority w><wtyl:vat><w:rsid w:val="s w:val="2styleI:va:vaockede w:val=":numId wsztyle="1"w3 Зн�asedOn w:val=3 З�:vauiPriority w:val="99"/><w:rsid w:val="005813</w:style><w:style w:type="afc<w:rsid w:val="00iority wocked/><wocked/><wocked/><wocked/><wocked/><wocked/><wocked/><wocked/><wocked/><w�:val=00" w:afterAutos�:val=="1"/><w:jc w:val="left"/>r><w:tblBorderBB7EA3 Зн�ocked/><w:link w:val="a7"/><w:uiPr Char Char Знак Знак Char Char Зна�136"tyl:vaty w:val="99"/><w:rsex 1 �:val=s w:val="2styleI:va:vaockede w:val="style w:type="paragraph" w:styleId="a9"><w:name w:val="Normal (Web)"/><w:basedOn w:val="a"/>mPr>agtyl:val=styGB"tylype="character" w:styleId="a6"><w:name w:val="page number"/><w:bas</w:style><w:style w:type="9<w:rsid w:val="00i�быч=�ы0� + al="004"28"/><w:szCs w5le�т�:val=00" w:afterAutos�:val=="1"/><w:jc w:val="left"/>r><w:tblBorderC52591w:val=ocked/>w:val="2"/><w</w:style><w:sval="20"Lиль3 Зна�:style><w:style w:tepNextylw:pPr><w:rPr><w:szCs w:val="20"/></w:rPr></w:stly wragtyl5"/><w:ui:val=s w:val="2epNext/><w:keepLines/><w:sztyle="1"w"/><w:basedOn w:val="/><w:vauiPriority w:val="99"/><w:rsid w:val="005813</w:style><w:style w:type="><ww:rsid w:val="006�pPr><w:w1w:val=00" w:afterAutos�:val=="1"/><w:jc w:val="left"/>r><w:tblBorder2623></w:styocked/><"/><w:basedOn w:val="valy wragtyl5"/><w:ui:val=s w:val="2epNext/><w:keepLines/><w:style w:type="paCourideWNew"tyl"/></w:rourideWNew":val=lztyle="1"w:szCs w:val="24"/></w:rPrmPr>agtylype="charaar-SA�:va:vauiPriority w:val="99"/><w:rsid w:val="005813</w:style><w:style w:type="="left"/><n0"/matww:rsid w:val="00="left"/><n0"/matw:val=00" w:afterAutos�:val=:pPr><w:rPr>="left"/></mal�:val=="1"/><w:jc w:val="left"/>r><w:tblBorder2243/><:val=ocked/><"/><w:basedOn w:val="vaiority w:val="99"/><w:semily wragtyl5"/><w:ui:val=s w:val="2epNext/><w:keepLines/><w:style w:type="paCourideWNew"tyl"/></w:rourideWNew":val=lztyle="1"w:szCs w:val="24"/></w:rPr:vauiPriority w:val="99"/><w:rsid w:val="005813</w:style><w:style w:type="afd<w:rsid w:val="00�><w:link w:val="ocked/><wocked/><wocked/><wocked/><wocked/><w�:val=00" w:afterAutos�:val=="1"/><w:jc w:val="left"/>r><w:tblBorder2243/><:val=ocked/><w:link w:val="a7"/><w:uiPr Char Char Знак Знак Char Char Зна�136"tyl:vaty w:val="99"/><w:rsex 1 �:val=s w:val="2styleI:va:vaockede w:val="style w:type="paragraph" w:styleId="a9"><w:name w:val="Normal (Web)"/><w:basedOn w:val="a"/>mPr>agtyl:val=st-GB"tylype="character" w:styleId="a6"><w:name w:val="page number"/><w:bas</w:style><w:style w:type="1r><w:spacing w:aftiority w1w:val=00" w:afterAutos�:val=="1"/><w:jc w:val="left"/>r><w:tblBorderFE0AtyleId="ocked/><w:link w:val="a7"/><w:uiPr Char Char Знак Знак Char Char Зна�136"tyl:vaty w:val="99"/><w:rsex 1 �:val=s w:val="2styleI:va:vaockede w:val="sztyle="1"w"/><w:basedOn w:val="/><wmPr>agtyl:val=styGB"tylype="character" w:styleId="a6"><w:name w:val="page number"/><w:bas</w:style><w:style w:type="1><w:rsid w:val="00iority wyle w:typeocked/><wocked/><w�:val=00" w:afterAutos�:val=="1"/><w:jc w:val="left"/>r><w:tblBorder4B54w:style w:type=ly wragtylval="a0"/><w:link w:val="a4"/><w:uiPriority w:val="99"/><w:semiHidden/><w:locked/><w:rsid w:val="00BB562e w:val="style w:type="paT"Times New Roman"/><w:s:val=lztyle="1"w:szCs w:val="24"/></w:rPrmPr>agtyl:val=style w:type="character" w:styleId="a6"><w:name w:ore="240"/><w:jc w:val="c</w:style><w:style w:type="="left"/ity ww:rsid w:val="00="left"/ity w:val=="1"/><w:jc w:val="left"/>r><w:tblBorderB5518al="004ocked/>iority w:val="99"/><w:semiiority w:v22"><w:name w:val="toc 2"/><w:basedOn w:val:vaocked/>/></w:rPr></w:stype="paragraph" w:styleId="a9"><w:name w:val="Normal (Web)"/><w:basedOn w:val="a"/><w:uiPriority w:val="99"/><w:rsid w:val="005813val="99"/>fe<w:rsid w:val="00ing="1" w"auto"/�:val=00" w:afterAutos�:val=:val="20"/><wffw:val="20"/></w:rPr></w:style><wr><w:tblBorder7E621B<:val=ocked/><y wragtyl5"/><w::keepLine00066045"/><e w:valzCs w:val="2epNext/><w:keepL:vaval="w:rsval="tyl�вн�edOn w:val="a</w:style><w:style w:type="aff<w:rsid w:val="00�" w:customStyle="1" w:styledowControl w:val="0"iority w�:val=00" w:afterAutos"/><w:b:><w:rFonts wf"60"/><="1"/><w:jc w:val="left"/>00610C0A"/><w:prial" w:hAnsi="Arial" w:cs="Arial"/><w:sz w:val="20"/yle><w:style w:type="chylsztyle="1"w4�:val=asedOn w:val=4�:va:vauiPriority w:val="99"/><w:rsid w:val="005813val="99"/>ffак"/><w:basedOn ак �:val=00" w:afterAutos�:val=:val="20"/><wff1w:val=="1"/><w:jc w:val="left"/>96BD8"/><w:pPr><w:keepNext002801w:val=ocked/><y wragtyl5"/><w:"/><w:b000660New Rom5"/><w:bs w:val="2Pr></w:sty:vaocked/>/></w:rb:val=0�ак2 Знак Знак,Заголовок 1 Зна</w:style><w:style w:type="aff1ww:rsid w:val="006�="0�660"0="9еocked/><w�:val=00" w:afterAutos"/><w:b:><w:rFonts wffа:val=="1"/><w:jc w:val="left"/>rial" w:hAnsi="Arial" w:c002801w:val=/></w:rPr></w:style><w:style w:type="chylb:val=sztyle="1"w4�:val=r>agtyl:val=ru-RU"tylype="chararu-RU":va:vauiPriority w:val="99"/><w:rsid w:val="005813</w:style><w:style w:type="xliority w:val="99"/>xlior:val=00" w:afterAutos�:val=="1"/><w:jc w:val="left"/>r><w:tblBorder5B4B:top wvaocked/>ly wragtylval="a0"/><w:lirity w:val=:val=s w:val="2Pr></w:styyl�:widowControl w:val=Pr></w:sty:vaocked/>/></w:rasedOn w:val=l=:va:vauiPriority w:val="99"/><w:rsid w:val="005813</w:style><w:style w:type="aff:styleId="2CharChaÎñíîâí�:val=00" w:afterAutos�:val=="1"/><w:jc w:val="left"/>r><w:tblBorder5B4B:top wvaocked/><w:link w:val="a7"/><w:uiPrly wragtyl5"/><w:ui:va:vaocked/>/></w:rstyle w:type="paragraph" w:styleId="a9"><w:name w:val="Normal (Web)3 Зн�asedOn w:val=l=:va:vauiPriority w:val="99"/><w:rsid w:val="005813val="99"/>ffr>w:rsid w:val="00ity wP:jc w:val:val=00" w:afterAutos�:val=="1"/><w:jc w:val="left"/>96BD8"/><w:pPr><w:keepNext5B4B:top wvaocked/>00066045"/><="a"/><yly</w:wiualSy wrag:va:vaocked:vaval="w:rsval="tyl�вн�w:val="005813</w:style><w:style w:type="1w:val="00BB562B"/><w:rl="00yle w:typeocked/><wocked/><w1w:val=00" w:afterAutos�:val=="1"/><w:jc w:val="left"/>r><w:tblBorder32595C�:val=ocked/><y wragtylval="a0"/><w:link w:val="a4"/><w:uiPriority w:val="99"/><w:semiHidden/><w:locked/><w:rsid w:val="00BB562e w:val="style w:type="paT"Times New Roman"/><w:s:val=lztyle="1"w:szCs w:val="24"/></w:rPrmPr>agtyl:val=style w:type="character" w:styleId="a6"><w:nam:vaval="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6014080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consultantplus://offline/ref=7B033C9A75A7CF232D2FF410DD7B94B27A184704660F3AC26F09D1C31234FCB70909B03CE6CB23u8D" TargetMode="External"/><Relationship Id="rId18" Type="http://schemas.openxmlformats.org/officeDocument/2006/relationships/hyperlink" Target="consultantplus://offline/ref=EA80BC41BB9528FDCEDEAD5BDE457C559E729296ED17F9F12550B8025CB00C426DA43EB9EFA8B5E9P9L3H" TargetMode="External"/><Relationship Id="rId26" Type="http://schemas.openxmlformats.org/officeDocument/2006/relationships/hyperlink" Target="consultantplus://offline/ref=64CFE00FCC636F77C7BB4BCCAF264FFDFBCE8D04D8124BB1FC33280691F14F2047782B6BD8EDCE61R6QFI"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BD2DD032A2D53FBF1D360EFB0FC76CC2AE3C40CF63F761797FE74FCC7533B8D35AAE39102FC3B5Ck6u6G" TargetMode="External"/><Relationship Id="rId34" Type="http://schemas.openxmlformats.org/officeDocument/2006/relationships/hyperlink" Target="consultantplus://offline/ref=AC66E9BAEE227DFDAEBD4F3CAFF52A4343E0DF4FDEEE359BC4730ABBE6A3F4DB10549285B983CEFAk0R7H" TargetMode="Externa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FE6CF34F42Du8D" TargetMode="External"/><Relationship Id="rId17" Type="http://schemas.openxmlformats.org/officeDocument/2006/relationships/hyperlink" Target="consultantplus://offline/ref=EA80BC41BB9528FDCEDEAD5BDE457C559E729296ED17F9F12550B8025CB00C426DA43EB9EFA9B1EAP9L2H" TargetMode="External"/><Relationship Id="rId25" Type="http://schemas.openxmlformats.org/officeDocument/2006/relationships/hyperlink" Target="consultantplus://offline/ref=67D75B9BEEA722A1DF73BBE658CDFBC4CC70084E74FA6BE84455AA738EAC289F52C3E5D0A89BC342ECJ6L" TargetMode="External"/><Relationship Id="rId33" Type="http://schemas.openxmlformats.org/officeDocument/2006/relationships/hyperlink" Target="consultantplus://offline/ref=E027E1C32576157EDBDE12A27F65D0C0642008DB0DF4A343A6EA636AC68DD51C3A14EEFED098283Fr3g4E" TargetMode="External"/><Relationship Id="rId2" Type="http://schemas.openxmlformats.org/officeDocument/2006/relationships/numbering" Target="numbering.xml"/><Relationship Id="rId16" Type="http://schemas.openxmlformats.org/officeDocument/2006/relationships/hyperlink" Target="consultantplus://offline/ref=6DE826D682055716F79AFD939C8AC99765A9982740979FA6D875F054C87C51A481D3EA30AEA1U7zDD" TargetMode="External"/><Relationship Id="rId20" Type="http://schemas.openxmlformats.org/officeDocument/2006/relationships/hyperlink" Target="consultantplus://offline/ref=B038B1C7936569C6E09A6CB92AFE2DA907182FAAF018BC472A4B8851EF893F5F2CA0B75402A5C1E8G7m4I" TargetMode="External"/><Relationship Id="rId29" Type="http://schemas.openxmlformats.org/officeDocument/2006/relationships/hyperlink" Target="consultantplus://offline/ref=04240ACBBB23317F89860477FD3A0A3751DE5F00354DB3BE6B6FBCD6626C1CEA7CA9E1502ED43501XCc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D77267A311C385C7718E1468A7A9188874396221BFDF186AC7B8615D4DAFF4039985A59F42W761C" TargetMode="External"/><Relationship Id="rId24" Type="http://schemas.openxmlformats.org/officeDocument/2006/relationships/hyperlink" Target="consultantplus://offline/ref=67D75B9BEEA722A1DF73BBE658CDFBC4CC70094271FE6BE84455AA738EAC289F52C3E5D0A89AC047ECJBL" TargetMode="External"/><Relationship Id="rId32" Type="http://schemas.openxmlformats.org/officeDocument/2006/relationships/hyperlink" Target="consultantplus://offline/ref=DE58C917D9D0F7B3F1A8D810E6986B39796AE7CC41E68BAA330F5486EDF6Z6J" TargetMode="External"/><Relationship Id="rId5" Type="http://schemas.openxmlformats.org/officeDocument/2006/relationships/webSettings" Target="webSettings.xml"/><Relationship Id="rId15" Type="http://schemas.openxmlformats.org/officeDocument/2006/relationships/hyperlink" Target="consultantplus://offline/ref=7B033C9A75A7CF232D2FF410DD7B94B27A184704660F3AC26F09D1C31234FCB70909B03CE6C623uAD" TargetMode="External"/><Relationship Id="rId23" Type="http://schemas.openxmlformats.org/officeDocument/2006/relationships/hyperlink" Target="consultantplus://offline/ref=84B52D3586493A81797D3E3AA21AFFC51DE7B125BA219231F843FBF270425970C678DBDCC06D7BA9q8g3L" TargetMode="External"/><Relationship Id="rId28" Type="http://schemas.openxmlformats.org/officeDocument/2006/relationships/hyperlink" Target="consultantplus://offline/ref=04240ACBBB23317F89860477FD3A0A3751DE5F00354DB3BE6B6FBCD6626C1CEA7CA9E15828XDc7L"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546818CC86B437210698884D60EFF90657AB389F5867EA74517271744E5B66596FEE62E3622AA35Cz3uCE" TargetMode="External"/><Relationship Id="rId31" Type="http://schemas.openxmlformats.org/officeDocument/2006/relationships/hyperlink" Target="consultantplus://offline/ref=A2523FA96513C190EFA86577B90CFE78A6FBB24200999833339E5EE87E42A7010E63D12451CE9D2CA3L2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B033C9A75A7CF232D2FF410DD7B94B27A184704660F3AC26F09D1C31234FCB70909B03CE6C923uED" TargetMode="External"/><Relationship Id="rId22" Type="http://schemas.openxmlformats.org/officeDocument/2006/relationships/hyperlink" Target="consultantplus://offline/ref=84B52D3586493A81797D3E3AA21AFFC51DE7B425B8229231F843FBF270425970C678DBDCC06C76ACq8g3L" TargetMode="External"/><Relationship Id="rId27" Type="http://schemas.openxmlformats.org/officeDocument/2006/relationships/hyperlink" Target="consultantplus://offline/ref=C8DF36D858D82F1FD34AC6C8D74E8E83E240FE596AA28F1EAF9FC3211FCE31667416661FC3A27ACDlFmBE" TargetMode="External"/><Relationship Id="rId30" Type="http://schemas.openxmlformats.org/officeDocument/2006/relationships/hyperlink" Target="consultantplus://offline/ref=04240ACBBB23317F89860477FD3A0A3751DE5F00354DB3BE6B6FBCD6626C1CEA7CA9E15828XDc4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E77AF-6725-4287-8B2C-382A27B3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26</Pages>
  <Words>11139</Words>
  <Characters>63495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MKonnykh</cp:lastModifiedBy>
  <cp:revision>52</cp:revision>
  <cp:lastPrinted>2016-01-13T02:55:00Z</cp:lastPrinted>
  <dcterms:created xsi:type="dcterms:W3CDTF">2018-07-04T04:51:00Z</dcterms:created>
  <dcterms:modified xsi:type="dcterms:W3CDTF">2019-05-21T11:12:00Z</dcterms:modified>
</cp:coreProperties>
</file>